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D566B7" w14:textId="45A0BFDD" w:rsidR="00031A4E" w:rsidRPr="00D32186" w:rsidRDefault="00031A4E" w:rsidP="00D32186">
      <w:pPr>
        <w:ind w:right="-143"/>
        <w:jc w:val="center"/>
        <w:rPr>
          <w:b/>
          <w:sz w:val="28"/>
          <w:szCs w:val="28"/>
        </w:rPr>
      </w:pPr>
      <w:r w:rsidRPr="00D32186"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1D24BA1" w14:textId="77777777" w:rsidR="00031A4E" w:rsidRPr="00D32186" w:rsidRDefault="00031A4E" w:rsidP="00031A4E">
      <w:pPr>
        <w:jc w:val="center"/>
        <w:rPr>
          <w:b/>
          <w:sz w:val="28"/>
          <w:szCs w:val="28"/>
        </w:rPr>
      </w:pPr>
      <w:r w:rsidRPr="00D32186">
        <w:rPr>
          <w:b/>
          <w:sz w:val="28"/>
          <w:szCs w:val="28"/>
        </w:rPr>
        <w:t>«ФИНАНСОВЫЙ УНИВЕРСИТЕТ ПРИ ПРАВИТЕЛЬСТВЕ</w:t>
      </w:r>
    </w:p>
    <w:p w14:paraId="3BAC2E77" w14:textId="77777777" w:rsidR="00031A4E" w:rsidRPr="00D32186" w:rsidRDefault="00031A4E" w:rsidP="00031A4E">
      <w:pPr>
        <w:jc w:val="center"/>
        <w:rPr>
          <w:b/>
          <w:sz w:val="28"/>
          <w:szCs w:val="28"/>
        </w:rPr>
      </w:pPr>
      <w:r w:rsidRPr="00D32186">
        <w:rPr>
          <w:b/>
          <w:sz w:val="28"/>
          <w:szCs w:val="28"/>
        </w:rPr>
        <w:t>РОССИЙСКОЙ ФЕДЕРАЦИИ»</w:t>
      </w:r>
    </w:p>
    <w:p w14:paraId="577F4FF0" w14:textId="77777777" w:rsidR="00031A4E" w:rsidRPr="00D32186" w:rsidRDefault="00031A4E" w:rsidP="00031A4E">
      <w:pPr>
        <w:jc w:val="center"/>
        <w:rPr>
          <w:b/>
          <w:sz w:val="28"/>
          <w:szCs w:val="28"/>
        </w:rPr>
      </w:pPr>
      <w:r w:rsidRPr="00D32186">
        <w:rPr>
          <w:b/>
          <w:sz w:val="28"/>
          <w:szCs w:val="28"/>
        </w:rPr>
        <w:t>(Финансовый университет)</w:t>
      </w:r>
    </w:p>
    <w:p w14:paraId="4A2A99AE" w14:textId="77777777" w:rsidR="00031A4E" w:rsidRPr="00D32186" w:rsidRDefault="00031A4E" w:rsidP="00031A4E">
      <w:pPr>
        <w:rPr>
          <w:b/>
          <w:sz w:val="28"/>
          <w:szCs w:val="28"/>
        </w:rPr>
      </w:pPr>
    </w:p>
    <w:p w14:paraId="5F568CD7" w14:textId="77777777" w:rsidR="00031A4E" w:rsidRPr="00D32186" w:rsidRDefault="00031A4E" w:rsidP="00031A4E">
      <w:pPr>
        <w:jc w:val="center"/>
        <w:rPr>
          <w:rFonts w:eastAsia="Arial Unicode MS"/>
          <w:b/>
          <w:noProof/>
          <w:color w:val="000000"/>
          <w:sz w:val="28"/>
          <w:szCs w:val="28"/>
          <w:u w:color="000000"/>
        </w:rPr>
      </w:pPr>
      <w:r w:rsidRPr="00D32186">
        <w:rPr>
          <w:rFonts w:eastAsia="Arial Unicode MS"/>
          <w:b/>
          <w:noProof/>
          <w:color w:val="000000"/>
          <w:sz w:val="28"/>
          <w:szCs w:val="28"/>
          <w:u w:color="000000"/>
        </w:rPr>
        <w:t xml:space="preserve">Кафедра общего и проектного менеджмента </w:t>
      </w:r>
    </w:p>
    <w:p w14:paraId="1665EBC6" w14:textId="0C310F41" w:rsidR="00031A4E" w:rsidRPr="00D32186" w:rsidRDefault="00031A4E" w:rsidP="00031A4E">
      <w:pPr>
        <w:jc w:val="center"/>
        <w:rPr>
          <w:rFonts w:eastAsia="Arial Unicode MS"/>
          <w:b/>
          <w:noProof/>
          <w:color w:val="000000"/>
          <w:sz w:val="28"/>
          <w:szCs w:val="28"/>
          <w:u w:color="000000"/>
        </w:rPr>
      </w:pPr>
      <w:r w:rsidRPr="00D32186">
        <w:rPr>
          <w:rFonts w:eastAsia="Arial Unicode MS"/>
          <w:b/>
          <w:noProof/>
          <w:color w:val="000000"/>
          <w:sz w:val="28"/>
          <w:szCs w:val="28"/>
          <w:u w:color="000000"/>
        </w:rPr>
        <w:t>Факультет</w:t>
      </w:r>
      <w:r w:rsidR="00AB1207">
        <w:rPr>
          <w:rFonts w:eastAsia="Arial Unicode MS"/>
          <w:b/>
          <w:noProof/>
          <w:color w:val="000000"/>
          <w:sz w:val="28"/>
          <w:szCs w:val="28"/>
          <w:u w:color="000000"/>
        </w:rPr>
        <w:t>а</w:t>
      </w:r>
      <w:r w:rsidRPr="00D32186">
        <w:rPr>
          <w:rFonts w:eastAsia="Arial Unicode MS"/>
          <w:b/>
          <w:noProof/>
          <w:color w:val="000000"/>
          <w:sz w:val="28"/>
          <w:szCs w:val="28"/>
          <w:u w:color="000000"/>
        </w:rPr>
        <w:t xml:space="preserve"> «Высшая школа управления»</w:t>
      </w:r>
    </w:p>
    <w:p w14:paraId="7EE0DB71" w14:textId="4C0FE53F" w:rsidR="00031A4E" w:rsidRPr="00D32186" w:rsidRDefault="00031A4E" w:rsidP="00031A4E">
      <w:pPr>
        <w:rPr>
          <w:sz w:val="28"/>
          <w:szCs w:val="28"/>
        </w:rPr>
      </w:pPr>
    </w:p>
    <w:p w14:paraId="134F89A5" w14:textId="77777777" w:rsidR="00031A4E" w:rsidRPr="00D32186" w:rsidRDefault="00031A4E" w:rsidP="00D32186">
      <w:pPr>
        <w:spacing w:line="360" w:lineRule="auto"/>
        <w:ind w:firstLine="6237"/>
        <w:rPr>
          <w:sz w:val="28"/>
          <w:szCs w:val="28"/>
        </w:rPr>
      </w:pPr>
      <w:r w:rsidRPr="00D32186">
        <w:rPr>
          <w:spacing w:val="-2"/>
          <w:sz w:val="28"/>
          <w:szCs w:val="28"/>
        </w:rPr>
        <w:t>УТВЕРЖДАЮ</w:t>
      </w:r>
    </w:p>
    <w:p w14:paraId="6D6041B3" w14:textId="77777777" w:rsidR="00031A4E" w:rsidRPr="00D32186" w:rsidRDefault="00031A4E" w:rsidP="00D32186">
      <w:pPr>
        <w:spacing w:line="360" w:lineRule="auto"/>
        <w:ind w:firstLine="6237"/>
        <w:rPr>
          <w:sz w:val="28"/>
          <w:szCs w:val="28"/>
        </w:rPr>
      </w:pPr>
      <w:r w:rsidRPr="00D32186">
        <w:rPr>
          <w:sz w:val="28"/>
          <w:szCs w:val="28"/>
        </w:rPr>
        <w:t>Проректор</w:t>
      </w:r>
      <w:r w:rsidRPr="00D32186">
        <w:rPr>
          <w:spacing w:val="-13"/>
          <w:sz w:val="28"/>
          <w:szCs w:val="28"/>
        </w:rPr>
        <w:t xml:space="preserve"> </w:t>
      </w:r>
      <w:r w:rsidRPr="00D32186">
        <w:rPr>
          <w:sz w:val="28"/>
          <w:szCs w:val="28"/>
        </w:rPr>
        <w:t>по</w:t>
      </w:r>
      <w:r w:rsidRPr="00D32186">
        <w:rPr>
          <w:spacing w:val="-11"/>
          <w:sz w:val="28"/>
          <w:szCs w:val="28"/>
        </w:rPr>
        <w:t xml:space="preserve"> </w:t>
      </w:r>
      <w:r w:rsidRPr="00D32186">
        <w:rPr>
          <w:sz w:val="28"/>
          <w:szCs w:val="28"/>
        </w:rPr>
        <w:t>учебной</w:t>
      </w:r>
      <w:r w:rsidRPr="00D32186">
        <w:rPr>
          <w:spacing w:val="-13"/>
          <w:sz w:val="28"/>
          <w:szCs w:val="28"/>
        </w:rPr>
        <w:t xml:space="preserve"> </w:t>
      </w:r>
      <w:r w:rsidRPr="00D32186">
        <w:rPr>
          <w:sz w:val="28"/>
          <w:szCs w:val="28"/>
        </w:rPr>
        <w:t>и</w:t>
      </w:r>
    </w:p>
    <w:p w14:paraId="508683BB" w14:textId="34974BC3" w:rsidR="00031A4E" w:rsidRPr="00D32186" w:rsidRDefault="00031A4E" w:rsidP="00D32186">
      <w:pPr>
        <w:spacing w:line="360" w:lineRule="auto"/>
        <w:ind w:firstLine="6237"/>
        <w:rPr>
          <w:sz w:val="28"/>
          <w:szCs w:val="28"/>
        </w:rPr>
      </w:pPr>
      <w:r w:rsidRPr="00D32186">
        <w:rPr>
          <w:sz w:val="28"/>
          <w:szCs w:val="28"/>
        </w:rPr>
        <w:t>методической работе</w:t>
      </w:r>
    </w:p>
    <w:p w14:paraId="537878CB" w14:textId="0A4D909F" w:rsidR="00031A4E" w:rsidRPr="00D32186" w:rsidRDefault="00031A4E" w:rsidP="00D32186">
      <w:pPr>
        <w:tabs>
          <w:tab w:val="left" w:pos="8137"/>
        </w:tabs>
        <w:spacing w:line="360" w:lineRule="auto"/>
        <w:ind w:firstLine="6237"/>
        <w:rPr>
          <w:sz w:val="28"/>
          <w:szCs w:val="28"/>
        </w:rPr>
      </w:pPr>
      <w:r w:rsidRPr="00D32186">
        <w:rPr>
          <w:sz w:val="28"/>
          <w:szCs w:val="28"/>
        </w:rPr>
        <w:t>_</w:t>
      </w:r>
      <w:r w:rsidR="00D32186">
        <w:rPr>
          <w:sz w:val="28"/>
          <w:szCs w:val="28"/>
        </w:rPr>
        <w:t>_______</w:t>
      </w:r>
      <w:r w:rsidRPr="00D32186">
        <w:rPr>
          <w:sz w:val="28"/>
          <w:szCs w:val="28"/>
        </w:rPr>
        <w:t xml:space="preserve"> Е.А. Каменева</w:t>
      </w:r>
    </w:p>
    <w:p w14:paraId="4FBEF81C" w14:textId="69ED13EA" w:rsidR="00031A4E" w:rsidRPr="00D32186" w:rsidRDefault="005C552D" w:rsidP="00D32186">
      <w:pPr>
        <w:spacing w:line="360" w:lineRule="auto"/>
        <w:ind w:firstLine="6237"/>
        <w:rPr>
          <w:sz w:val="28"/>
          <w:szCs w:val="28"/>
        </w:rPr>
      </w:pPr>
      <w:r>
        <w:rPr>
          <w:sz w:val="28"/>
          <w:szCs w:val="28"/>
        </w:rPr>
        <w:t>25.03.</w:t>
      </w:r>
      <w:r w:rsidR="00D32186">
        <w:rPr>
          <w:sz w:val="28"/>
          <w:szCs w:val="28"/>
        </w:rPr>
        <w:t>2025</w:t>
      </w:r>
      <w:r w:rsidR="00031A4E" w:rsidRPr="00D32186">
        <w:rPr>
          <w:sz w:val="28"/>
          <w:szCs w:val="28"/>
        </w:rPr>
        <w:t xml:space="preserve"> </w:t>
      </w:r>
      <w:r w:rsidR="00031A4E" w:rsidRPr="00D32186">
        <w:rPr>
          <w:spacing w:val="-5"/>
          <w:sz w:val="28"/>
          <w:szCs w:val="28"/>
        </w:rPr>
        <w:t>г.</w:t>
      </w:r>
    </w:p>
    <w:p w14:paraId="72066E9F" w14:textId="7767EBC7" w:rsidR="0051609D" w:rsidRPr="00D32186" w:rsidRDefault="0051609D" w:rsidP="00031A4E">
      <w:pPr>
        <w:rPr>
          <w:sz w:val="28"/>
          <w:szCs w:val="28"/>
        </w:rPr>
      </w:pPr>
    </w:p>
    <w:p w14:paraId="3E7B40A8" w14:textId="77777777" w:rsidR="00031A4E" w:rsidRPr="00D32186" w:rsidRDefault="00031A4E" w:rsidP="00031A4E">
      <w:pPr>
        <w:rPr>
          <w:sz w:val="28"/>
          <w:szCs w:val="28"/>
        </w:rPr>
      </w:pPr>
    </w:p>
    <w:p w14:paraId="196C2FA5" w14:textId="77777777" w:rsidR="00031A4E" w:rsidRPr="00D32186" w:rsidRDefault="00031A4E" w:rsidP="00031A4E">
      <w:pPr>
        <w:jc w:val="center"/>
        <w:rPr>
          <w:b/>
          <w:sz w:val="28"/>
          <w:szCs w:val="28"/>
        </w:rPr>
      </w:pPr>
      <w:r w:rsidRPr="00D32186">
        <w:rPr>
          <w:b/>
          <w:sz w:val="28"/>
          <w:szCs w:val="28"/>
        </w:rPr>
        <w:t>Передних Л.В.</w:t>
      </w:r>
    </w:p>
    <w:p w14:paraId="666C92C6" w14:textId="77777777" w:rsidR="00031A4E" w:rsidRPr="00D32186" w:rsidRDefault="00031A4E" w:rsidP="00031A4E">
      <w:pPr>
        <w:rPr>
          <w:sz w:val="28"/>
          <w:szCs w:val="28"/>
          <w:highlight w:val="yellow"/>
        </w:rPr>
      </w:pPr>
    </w:p>
    <w:p w14:paraId="6E479ADB" w14:textId="77777777" w:rsidR="00031A4E" w:rsidRPr="00D32186" w:rsidRDefault="00031A4E" w:rsidP="00031A4E">
      <w:pPr>
        <w:jc w:val="center"/>
        <w:rPr>
          <w:b/>
          <w:bCs/>
          <w:sz w:val="28"/>
          <w:szCs w:val="28"/>
        </w:rPr>
      </w:pPr>
      <w:r w:rsidRPr="00D32186">
        <w:rPr>
          <w:b/>
          <w:bCs/>
          <w:sz w:val="28"/>
          <w:szCs w:val="28"/>
        </w:rPr>
        <w:t>КРОСС-КУЛЬТУРНЫЕ КОММУНИКАЦИИ</w:t>
      </w:r>
    </w:p>
    <w:p w14:paraId="4C0CB719" w14:textId="77777777" w:rsidR="00031A4E" w:rsidRPr="00D32186" w:rsidRDefault="00031A4E" w:rsidP="00031A4E">
      <w:pPr>
        <w:jc w:val="center"/>
        <w:rPr>
          <w:b/>
          <w:sz w:val="28"/>
          <w:szCs w:val="28"/>
          <w:highlight w:val="yellow"/>
        </w:rPr>
      </w:pPr>
    </w:p>
    <w:p w14:paraId="1ED91785" w14:textId="77777777" w:rsidR="00031A4E" w:rsidRPr="00D32186" w:rsidRDefault="00031A4E" w:rsidP="00031A4E">
      <w:pPr>
        <w:jc w:val="center"/>
        <w:rPr>
          <w:b/>
          <w:sz w:val="28"/>
          <w:szCs w:val="28"/>
        </w:rPr>
      </w:pPr>
      <w:r w:rsidRPr="00D32186">
        <w:rPr>
          <w:b/>
          <w:sz w:val="28"/>
          <w:szCs w:val="28"/>
        </w:rPr>
        <w:t>Рабочая программа дисциплины</w:t>
      </w:r>
    </w:p>
    <w:p w14:paraId="784247EB" w14:textId="47C3905C" w:rsidR="00031A4E" w:rsidRPr="00D32186" w:rsidRDefault="00031A4E" w:rsidP="00D32186">
      <w:pPr>
        <w:jc w:val="center"/>
        <w:rPr>
          <w:rStyle w:val="layout"/>
          <w:sz w:val="28"/>
          <w:szCs w:val="28"/>
        </w:rPr>
      </w:pPr>
      <w:r w:rsidRPr="00D32186">
        <w:rPr>
          <w:rStyle w:val="layout"/>
          <w:sz w:val="28"/>
          <w:szCs w:val="28"/>
        </w:rPr>
        <w:t>для студентов, обучающихся по направлению подготовки</w:t>
      </w:r>
      <w:r w:rsidR="00D32186">
        <w:rPr>
          <w:rStyle w:val="layout"/>
          <w:sz w:val="28"/>
          <w:szCs w:val="28"/>
        </w:rPr>
        <w:t>:</w:t>
      </w:r>
    </w:p>
    <w:p w14:paraId="21CE08F2" w14:textId="4D384225" w:rsidR="00031A4E" w:rsidRPr="00D32186" w:rsidRDefault="00031A4E" w:rsidP="00031A4E">
      <w:pPr>
        <w:shd w:val="clear" w:color="auto" w:fill="FFFFFF"/>
        <w:jc w:val="center"/>
        <w:rPr>
          <w:color w:val="2C2D2E"/>
          <w:sz w:val="28"/>
          <w:szCs w:val="28"/>
        </w:rPr>
      </w:pPr>
      <w:r w:rsidRPr="00D32186">
        <w:rPr>
          <w:color w:val="2C2D2E"/>
          <w:sz w:val="28"/>
          <w:szCs w:val="28"/>
        </w:rPr>
        <w:t>38.03.01</w:t>
      </w:r>
      <w:r w:rsidR="00D32186">
        <w:rPr>
          <w:color w:val="2C2D2E"/>
          <w:sz w:val="28"/>
          <w:szCs w:val="28"/>
        </w:rPr>
        <w:t>-</w:t>
      </w:r>
      <w:r w:rsidRPr="00D32186">
        <w:rPr>
          <w:color w:val="2C2D2E"/>
          <w:sz w:val="28"/>
          <w:szCs w:val="28"/>
        </w:rPr>
        <w:t xml:space="preserve">Экономика, </w:t>
      </w:r>
    </w:p>
    <w:p w14:paraId="58085BAA" w14:textId="274367AE" w:rsidR="003A01B2" w:rsidRPr="00D32186" w:rsidRDefault="00031A4E" w:rsidP="00031A4E">
      <w:pPr>
        <w:shd w:val="clear" w:color="auto" w:fill="FFFFFF"/>
        <w:jc w:val="center"/>
        <w:rPr>
          <w:color w:val="2C2D2E"/>
          <w:sz w:val="28"/>
          <w:szCs w:val="28"/>
        </w:rPr>
      </w:pPr>
      <w:r w:rsidRPr="00D32186">
        <w:rPr>
          <w:color w:val="2C2D2E"/>
          <w:sz w:val="28"/>
          <w:szCs w:val="28"/>
        </w:rPr>
        <w:t xml:space="preserve">ОП </w:t>
      </w:r>
      <w:r w:rsidR="00D32186">
        <w:rPr>
          <w:color w:val="2C2D2E"/>
          <w:sz w:val="28"/>
          <w:szCs w:val="28"/>
        </w:rPr>
        <w:t>«</w:t>
      </w:r>
      <w:r w:rsidRPr="00D32186">
        <w:rPr>
          <w:color w:val="2C2D2E"/>
          <w:sz w:val="28"/>
          <w:szCs w:val="28"/>
        </w:rPr>
        <w:t>Международные экономические отношения</w:t>
      </w:r>
      <w:r w:rsidR="00D32186">
        <w:rPr>
          <w:color w:val="2C2D2E"/>
          <w:sz w:val="28"/>
          <w:szCs w:val="28"/>
        </w:rPr>
        <w:t>»</w:t>
      </w:r>
      <w:r w:rsidRPr="00D32186">
        <w:rPr>
          <w:color w:val="2C2D2E"/>
          <w:sz w:val="28"/>
          <w:szCs w:val="28"/>
        </w:rPr>
        <w:t xml:space="preserve"> </w:t>
      </w:r>
      <w:r w:rsidR="003A01B2" w:rsidRPr="00D32186">
        <w:rPr>
          <w:color w:val="2C2D2E"/>
          <w:sz w:val="28"/>
          <w:szCs w:val="28"/>
        </w:rPr>
        <w:t xml:space="preserve"> </w:t>
      </w:r>
    </w:p>
    <w:p w14:paraId="608941FF" w14:textId="77777777" w:rsidR="00031A4E" w:rsidRPr="00D32186" w:rsidRDefault="00031A4E" w:rsidP="00031A4E">
      <w:pPr>
        <w:jc w:val="center"/>
        <w:rPr>
          <w:rStyle w:val="layout"/>
          <w:sz w:val="28"/>
          <w:szCs w:val="28"/>
          <w:highlight w:val="yellow"/>
        </w:rPr>
      </w:pPr>
    </w:p>
    <w:p w14:paraId="0CB5C1DC" w14:textId="77777777" w:rsidR="00031A4E" w:rsidRPr="00D32186" w:rsidRDefault="00031A4E" w:rsidP="00031A4E">
      <w:pPr>
        <w:jc w:val="center"/>
        <w:rPr>
          <w:rStyle w:val="layout"/>
          <w:sz w:val="28"/>
          <w:szCs w:val="28"/>
          <w:highlight w:val="yellow"/>
        </w:rPr>
      </w:pPr>
    </w:p>
    <w:p w14:paraId="33DACFD1" w14:textId="77777777" w:rsidR="00031A4E" w:rsidRPr="00D32186" w:rsidRDefault="00031A4E" w:rsidP="00031A4E">
      <w:pPr>
        <w:jc w:val="center"/>
        <w:rPr>
          <w:rStyle w:val="layout"/>
          <w:sz w:val="28"/>
          <w:szCs w:val="28"/>
        </w:rPr>
      </w:pPr>
    </w:p>
    <w:p w14:paraId="6C6355EC" w14:textId="77777777" w:rsidR="00031A4E" w:rsidRPr="00D32186" w:rsidRDefault="00031A4E" w:rsidP="00031A4E">
      <w:pPr>
        <w:jc w:val="center"/>
        <w:rPr>
          <w:sz w:val="28"/>
          <w:szCs w:val="28"/>
        </w:rPr>
      </w:pPr>
    </w:p>
    <w:p w14:paraId="39E42623" w14:textId="77777777" w:rsidR="00031A4E" w:rsidRPr="00D32186" w:rsidRDefault="00031A4E" w:rsidP="00031A4E">
      <w:pPr>
        <w:jc w:val="center"/>
        <w:rPr>
          <w:i/>
          <w:sz w:val="28"/>
          <w:szCs w:val="28"/>
        </w:rPr>
      </w:pPr>
      <w:r w:rsidRPr="00D32186">
        <w:rPr>
          <w:i/>
          <w:sz w:val="28"/>
          <w:szCs w:val="28"/>
        </w:rPr>
        <w:t>Рекомендовано</w:t>
      </w:r>
      <w:r w:rsidRPr="00D32186">
        <w:rPr>
          <w:i/>
          <w:spacing w:val="-7"/>
          <w:sz w:val="28"/>
          <w:szCs w:val="28"/>
        </w:rPr>
        <w:t xml:space="preserve"> </w:t>
      </w:r>
      <w:r w:rsidRPr="00D32186">
        <w:rPr>
          <w:i/>
          <w:sz w:val="28"/>
          <w:szCs w:val="28"/>
        </w:rPr>
        <w:t>Ученым</w:t>
      </w:r>
      <w:r w:rsidRPr="00D32186">
        <w:rPr>
          <w:i/>
          <w:spacing w:val="-9"/>
          <w:sz w:val="28"/>
          <w:szCs w:val="28"/>
        </w:rPr>
        <w:t xml:space="preserve"> </w:t>
      </w:r>
      <w:r w:rsidRPr="00D32186">
        <w:rPr>
          <w:i/>
          <w:sz w:val="28"/>
          <w:szCs w:val="28"/>
        </w:rPr>
        <w:t>советом Факультета</w:t>
      </w:r>
      <w:r w:rsidRPr="00D32186">
        <w:rPr>
          <w:i/>
          <w:spacing w:val="-6"/>
          <w:sz w:val="28"/>
          <w:szCs w:val="28"/>
        </w:rPr>
        <w:t xml:space="preserve"> </w:t>
      </w:r>
      <w:r w:rsidRPr="00D32186">
        <w:rPr>
          <w:i/>
          <w:sz w:val="28"/>
          <w:szCs w:val="28"/>
        </w:rPr>
        <w:t>«Высшая</w:t>
      </w:r>
      <w:r w:rsidRPr="00D32186">
        <w:rPr>
          <w:i/>
          <w:spacing w:val="-6"/>
          <w:sz w:val="28"/>
          <w:szCs w:val="28"/>
        </w:rPr>
        <w:t xml:space="preserve"> </w:t>
      </w:r>
      <w:r w:rsidRPr="00D32186">
        <w:rPr>
          <w:i/>
          <w:sz w:val="28"/>
          <w:szCs w:val="28"/>
        </w:rPr>
        <w:t>школа</w:t>
      </w:r>
      <w:r w:rsidRPr="00D32186">
        <w:rPr>
          <w:i/>
          <w:spacing w:val="-7"/>
          <w:sz w:val="28"/>
          <w:szCs w:val="28"/>
        </w:rPr>
        <w:t xml:space="preserve"> </w:t>
      </w:r>
      <w:r w:rsidRPr="00D32186">
        <w:rPr>
          <w:i/>
          <w:sz w:val="28"/>
          <w:szCs w:val="28"/>
        </w:rPr>
        <w:t xml:space="preserve">управления» </w:t>
      </w:r>
    </w:p>
    <w:p w14:paraId="0097D9AC" w14:textId="24534E70" w:rsidR="00031A4E" w:rsidRPr="00D32186" w:rsidRDefault="00031A4E" w:rsidP="00031A4E">
      <w:pPr>
        <w:jc w:val="center"/>
        <w:rPr>
          <w:i/>
          <w:sz w:val="28"/>
          <w:szCs w:val="28"/>
        </w:rPr>
      </w:pPr>
      <w:r w:rsidRPr="00D32186">
        <w:rPr>
          <w:i/>
          <w:sz w:val="28"/>
          <w:szCs w:val="28"/>
        </w:rPr>
        <w:t xml:space="preserve">(протокол </w:t>
      </w:r>
      <w:r w:rsidR="005C552D">
        <w:rPr>
          <w:i/>
          <w:sz w:val="28"/>
          <w:szCs w:val="28"/>
        </w:rPr>
        <w:t>от «18» марта 2025 г. № 51)</w:t>
      </w:r>
    </w:p>
    <w:p w14:paraId="5C863D80" w14:textId="77777777" w:rsidR="00031A4E" w:rsidRPr="00D32186" w:rsidRDefault="00031A4E" w:rsidP="00031A4E">
      <w:pPr>
        <w:jc w:val="center"/>
        <w:rPr>
          <w:i/>
          <w:sz w:val="28"/>
          <w:szCs w:val="28"/>
        </w:rPr>
      </w:pPr>
    </w:p>
    <w:p w14:paraId="24F2432D" w14:textId="77777777" w:rsidR="00031A4E" w:rsidRPr="00D32186" w:rsidRDefault="00031A4E" w:rsidP="00031A4E">
      <w:pPr>
        <w:jc w:val="center"/>
        <w:rPr>
          <w:i/>
          <w:sz w:val="28"/>
          <w:szCs w:val="28"/>
        </w:rPr>
      </w:pPr>
    </w:p>
    <w:p w14:paraId="7D07D4F5" w14:textId="00394F9D" w:rsidR="00031A4E" w:rsidRPr="00D32186" w:rsidRDefault="00031A4E" w:rsidP="00031A4E">
      <w:pPr>
        <w:jc w:val="center"/>
        <w:rPr>
          <w:i/>
          <w:spacing w:val="-7"/>
          <w:sz w:val="28"/>
          <w:szCs w:val="28"/>
        </w:rPr>
      </w:pPr>
      <w:r w:rsidRPr="00D32186">
        <w:rPr>
          <w:i/>
          <w:sz w:val="28"/>
          <w:szCs w:val="28"/>
        </w:rPr>
        <w:t>Одобрено</w:t>
      </w:r>
      <w:r w:rsidRPr="00D32186">
        <w:rPr>
          <w:i/>
          <w:spacing w:val="-7"/>
          <w:sz w:val="28"/>
          <w:szCs w:val="28"/>
        </w:rPr>
        <w:t xml:space="preserve"> </w:t>
      </w:r>
      <w:r w:rsidRPr="00D32186">
        <w:rPr>
          <w:i/>
          <w:sz w:val="28"/>
          <w:szCs w:val="28"/>
        </w:rPr>
        <w:t>Советом</w:t>
      </w:r>
      <w:r w:rsidR="00D46194" w:rsidRPr="00D32186">
        <w:rPr>
          <w:i/>
          <w:spacing w:val="-8"/>
          <w:sz w:val="28"/>
          <w:szCs w:val="28"/>
        </w:rPr>
        <w:t xml:space="preserve"> </w:t>
      </w:r>
      <w:r w:rsidRPr="00D32186">
        <w:rPr>
          <w:i/>
          <w:sz w:val="28"/>
          <w:szCs w:val="28"/>
        </w:rPr>
        <w:t xml:space="preserve">Кафедры общего и проектного </w:t>
      </w:r>
      <w:r w:rsidRPr="00D32186">
        <w:rPr>
          <w:i/>
          <w:spacing w:val="-7"/>
          <w:sz w:val="28"/>
          <w:szCs w:val="28"/>
        </w:rPr>
        <w:t>менеджмента</w:t>
      </w:r>
    </w:p>
    <w:p w14:paraId="3081C360" w14:textId="33645845" w:rsidR="00031A4E" w:rsidRPr="00D32186" w:rsidRDefault="00031A4E" w:rsidP="00031A4E">
      <w:pPr>
        <w:pStyle w:val="ac"/>
        <w:spacing w:after="0"/>
        <w:jc w:val="center"/>
        <w:rPr>
          <w:i/>
          <w:sz w:val="28"/>
          <w:szCs w:val="28"/>
        </w:rPr>
      </w:pPr>
      <w:r w:rsidRPr="00D32186">
        <w:rPr>
          <w:i/>
          <w:sz w:val="28"/>
          <w:szCs w:val="28"/>
        </w:rPr>
        <w:t xml:space="preserve">(протокол </w:t>
      </w:r>
      <w:r w:rsidR="005C552D">
        <w:rPr>
          <w:i/>
          <w:sz w:val="28"/>
          <w:szCs w:val="28"/>
        </w:rPr>
        <w:t>от «26» февраля 2025 г. № 23)</w:t>
      </w:r>
    </w:p>
    <w:p w14:paraId="7D3103D3" w14:textId="77777777" w:rsidR="00031A4E" w:rsidRPr="00D32186" w:rsidRDefault="00031A4E" w:rsidP="00031A4E">
      <w:pPr>
        <w:jc w:val="center"/>
        <w:rPr>
          <w:sz w:val="28"/>
          <w:szCs w:val="28"/>
        </w:rPr>
      </w:pPr>
    </w:p>
    <w:p w14:paraId="70978E09" w14:textId="77777777" w:rsidR="0051609D" w:rsidRPr="00D32186" w:rsidRDefault="0051609D" w:rsidP="00031A4E">
      <w:pPr>
        <w:jc w:val="center"/>
        <w:rPr>
          <w:sz w:val="28"/>
          <w:szCs w:val="28"/>
        </w:rPr>
      </w:pPr>
    </w:p>
    <w:p w14:paraId="4C20B4FC" w14:textId="77777777" w:rsidR="0051609D" w:rsidRPr="00D32186" w:rsidRDefault="0051609D" w:rsidP="00031A4E">
      <w:pPr>
        <w:jc w:val="center"/>
        <w:rPr>
          <w:sz w:val="28"/>
          <w:szCs w:val="28"/>
        </w:rPr>
      </w:pPr>
    </w:p>
    <w:p w14:paraId="6882CAAE" w14:textId="77777777" w:rsidR="0051609D" w:rsidRPr="00D32186" w:rsidRDefault="0051609D" w:rsidP="00031A4E">
      <w:pPr>
        <w:jc w:val="center"/>
        <w:rPr>
          <w:sz w:val="28"/>
          <w:szCs w:val="28"/>
        </w:rPr>
      </w:pPr>
    </w:p>
    <w:p w14:paraId="14AEE654" w14:textId="2A45095D" w:rsidR="0051609D" w:rsidRPr="00D32186" w:rsidRDefault="0051609D" w:rsidP="00031A4E">
      <w:pPr>
        <w:jc w:val="center"/>
        <w:rPr>
          <w:sz w:val="28"/>
          <w:szCs w:val="28"/>
        </w:rPr>
      </w:pPr>
    </w:p>
    <w:p w14:paraId="465B5C22" w14:textId="77777777" w:rsidR="0051609D" w:rsidRPr="00D32186" w:rsidRDefault="0051609D" w:rsidP="00031A4E">
      <w:pPr>
        <w:jc w:val="center"/>
        <w:rPr>
          <w:sz w:val="28"/>
          <w:szCs w:val="28"/>
        </w:rPr>
      </w:pPr>
    </w:p>
    <w:p w14:paraId="5C6CC091" w14:textId="77777777" w:rsidR="00031A4E" w:rsidRPr="00D32186" w:rsidRDefault="00031A4E" w:rsidP="00031A4E">
      <w:pPr>
        <w:jc w:val="center"/>
        <w:rPr>
          <w:sz w:val="28"/>
          <w:szCs w:val="28"/>
        </w:rPr>
      </w:pPr>
    </w:p>
    <w:p w14:paraId="3831EAEE" w14:textId="7B335F4D" w:rsidR="00031A4E" w:rsidRPr="00D32186" w:rsidRDefault="00031A4E" w:rsidP="00031A4E">
      <w:pPr>
        <w:widowControl w:val="0"/>
        <w:jc w:val="center"/>
        <w:rPr>
          <w:b/>
        </w:rPr>
      </w:pPr>
      <w:r w:rsidRPr="00D32186">
        <w:rPr>
          <w:b/>
          <w:sz w:val="28"/>
          <w:szCs w:val="28"/>
        </w:rPr>
        <w:t>Москва, 202</w:t>
      </w:r>
      <w:r w:rsidR="002D3F4F" w:rsidRPr="00D32186">
        <w:rPr>
          <w:b/>
          <w:sz w:val="28"/>
          <w:szCs w:val="28"/>
        </w:rPr>
        <w:t>5</w:t>
      </w:r>
      <w:r w:rsidRPr="00D32186">
        <w:rPr>
          <w:b/>
        </w:rPr>
        <w:br w:type="page"/>
      </w:r>
    </w:p>
    <w:p w14:paraId="6EDFB3F0" w14:textId="77777777" w:rsidR="00031A4E" w:rsidRDefault="00031A4E">
      <w:pPr>
        <w:widowControl w:val="0"/>
        <w:jc w:val="center"/>
        <w:rPr>
          <w:b/>
        </w:rPr>
      </w:pPr>
    </w:p>
    <w:p w14:paraId="376BAE24" w14:textId="77777777" w:rsidR="000B476A" w:rsidRDefault="007522A2">
      <w:pPr>
        <w:widowControl w:val="0"/>
        <w:jc w:val="center"/>
        <w:rPr>
          <w:b/>
        </w:rPr>
      </w:pPr>
      <w:r>
        <w:rPr>
          <w:b/>
        </w:rPr>
        <w:t>СОДЕРЖАНИЕ</w:t>
      </w:r>
    </w:p>
    <w:p w14:paraId="3904761E" w14:textId="77777777" w:rsidR="000B476A" w:rsidRDefault="000B476A">
      <w:pPr>
        <w:widowControl w:val="0"/>
        <w:jc w:val="center"/>
        <w:rPr>
          <w:b/>
        </w:rPr>
      </w:pPr>
    </w:p>
    <w:tbl>
      <w:tblPr>
        <w:tblpPr w:leftFromText="180" w:rightFromText="180" w:vertAnchor="page" w:horzAnchor="page" w:tblpX="1621" w:tblpY="182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2"/>
        <w:gridCol w:w="992"/>
      </w:tblGrid>
      <w:tr w:rsidR="000B476A" w14:paraId="05111F83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7B342AF8" w14:textId="77777777" w:rsidR="000B476A" w:rsidRDefault="007522A2">
            <w:pPr>
              <w:widowControl w:val="0"/>
              <w:spacing w:line="36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 Наименование дисциплины</w:t>
            </w:r>
          </w:p>
        </w:tc>
        <w:tc>
          <w:tcPr>
            <w:tcW w:w="992" w:type="dxa"/>
            <w:shd w:val="clear" w:color="auto" w:fill="auto"/>
          </w:tcPr>
          <w:p w14:paraId="1B6176A4" w14:textId="77777777" w:rsidR="000B476A" w:rsidRDefault="007522A2">
            <w:pPr>
              <w:widowControl w:val="0"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0B476A" w14:paraId="12F0B5F2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7CF2A553" w14:textId="77777777" w:rsidR="000B476A" w:rsidRDefault="007522A2">
            <w:pPr>
              <w:widowControl w:val="0"/>
              <w:spacing w:line="36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992" w:type="dxa"/>
            <w:shd w:val="clear" w:color="auto" w:fill="auto"/>
          </w:tcPr>
          <w:p w14:paraId="03BD5EF6" w14:textId="77777777" w:rsidR="000B476A" w:rsidRDefault="007522A2">
            <w:pPr>
              <w:widowControl w:val="0"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0B476A" w14:paraId="702DCB62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3780CFB1" w14:textId="77777777" w:rsidR="000B476A" w:rsidRDefault="007522A2">
            <w:pPr>
              <w:keepNext/>
              <w:widowControl w:val="0"/>
              <w:spacing w:line="36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bCs/>
              </w:rPr>
              <w:t>3. Место дисциплины в структуре образовательной программы</w:t>
            </w:r>
          </w:p>
        </w:tc>
        <w:tc>
          <w:tcPr>
            <w:tcW w:w="992" w:type="dxa"/>
            <w:shd w:val="clear" w:color="auto" w:fill="auto"/>
          </w:tcPr>
          <w:p w14:paraId="63AC9DC7" w14:textId="1AB22808" w:rsidR="000B476A" w:rsidRDefault="00465BE1">
            <w:pPr>
              <w:keepNext/>
              <w:widowControl w:val="0"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0B476A" w14:paraId="7326415B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27E0649E" w14:textId="77777777" w:rsidR="000B476A" w:rsidRDefault="007522A2">
            <w:pPr>
              <w:keepNext/>
              <w:widowControl w:val="0"/>
              <w:spacing w:line="36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bCs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92" w:type="dxa"/>
            <w:shd w:val="clear" w:color="auto" w:fill="auto"/>
          </w:tcPr>
          <w:p w14:paraId="6680B82B" w14:textId="1ED09798" w:rsidR="000B476A" w:rsidRDefault="00465BE1">
            <w:pPr>
              <w:keepNext/>
              <w:widowControl w:val="0"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0B476A" w14:paraId="47D5FDAE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1DA623F1" w14:textId="77777777" w:rsidR="000B476A" w:rsidRDefault="007522A2">
            <w:pPr>
              <w:keepNext/>
              <w:widowControl w:val="0"/>
              <w:spacing w:line="36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bCs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92" w:type="dxa"/>
            <w:shd w:val="clear" w:color="auto" w:fill="auto"/>
          </w:tcPr>
          <w:p w14:paraId="09BD8CFA" w14:textId="3D203A9D" w:rsidR="000B476A" w:rsidRDefault="00FA50EC">
            <w:pPr>
              <w:keepNext/>
              <w:widowControl w:val="0"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0B476A" w14:paraId="37A2B3EB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7771D227" w14:textId="77777777" w:rsidR="000B476A" w:rsidRDefault="007522A2">
            <w:pPr>
              <w:keepNext/>
              <w:widowControl w:val="0"/>
              <w:spacing w:line="360" w:lineRule="auto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5.1. Содержание дисциплины</w:t>
            </w:r>
          </w:p>
        </w:tc>
        <w:tc>
          <w:tcPr>
            <w:tcW w:w="992" w:type="dxa"/>
            <w:shd w:val="clear" w:color="auto" w:fill="auto"/>
          </w:tcPr>
          <w:p w14:paraId="6498091E" w14:textId="1D651925" w:rsidR="000B476A" w:rsidRDefault="00465BE1">
            <w:pPr>
              <w:keepNext/>
              <w:widowControl w:val="0"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0B476A" w14:paraId="2699B463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77DD070C" w14:textId="77777777" w:rsidR="000B476A" w:rsidRDefault="007522A2">
            <w:pPr>
              <w:keepNext/>
              <w:widowControl w:val="0"/>
              <w:spacing w:line="360" w:lineRule="auto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5.2. </w:t>
            </w:r>
            <w:proofErr w:type="spellStart"/>
            <w:r>
              <w:rPr>
                <w:rFonts w:eastAsia="Calibri"/>
              </w:rPr>
              <w:t>Учебно</w:t>
            </w:r>
            <w:proofErr w:type="spellEnd"/>
            <w:r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</w:rPr>
              <w:t>тематический план</w:t>
            </w:r>
          </w:p>
        </w:tc>
        <w:tc>
          <w:tcPr>
            <w:tcW w:w="992" w:type="dxa"/>
            <w:shd w:val="clear" w:color="auto" w:fill="auto"/>
          </w:tcPr>
          <w:p w14:paraId="75645EE7" w14:textId="4EA6C152" w:rsidR="000B476A" w:rsidRPr="00FA50EC" w:rsidRDefault="008E0BA3" w:rsidP="00465BE1">
            <w:pPr>
              <w:keepNext/>
              <w:widowControl w:val="0"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465BE1">
              <w:rPr>
                <w:rFonts w:eastAsia="Calibri"/>
              </w:rPr>
              <w:t>2</w:t>
            </w:r>
          </w:p>
        </w:tc>
      </w:tr>
      <w:tr w:rsidR="000B476A" w14:paraId="0B9FE785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71AA062A" w14:textId="77777777" w:rsidR="000B476A" w:rsidRDefault="007522A2">
            <w:pPr>
              <w:keepNext/>
              <w:widowControl w:val="0"/>
              <w:spacing w:line="360" w:lineRule="auto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>5.3. Содержание семинаров, практических занятий</w:t>
            </w:r>
          </w:p>
        </w:tc>
        <w:tc>
          <w:tcPr>
            <w:tcW w:w="992" w:type="dxa"/>
            <w:shd w:val="clear" w:color="auto" w:fill="auto"/>
          </w:tcPr>
          <w:p w14:paraId="22BB6F0C" w14:textId="158CEA2B" w:rsidR="000B476A" w:rsidRDefault="008E0BA3" w:rsidP="00465BE1">
            <w:pPr>
              <w:keepNext/>
              <w:widowControl w:val="0"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465BE1">
              <w:rPr>
                <w:rFonts w:eastAsia="Calibri"/>
              </w:rPr>
              <w:t>4</w:t>
            </w:r>
          </w:p>
        </w:tc>
      </w:tr>
      <w:tr w:rsidR="000B476A" w14:paraId="49AC01BE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108189B9" w14:textId="77777777" w:rsidR="000B476A" w:rsidRDefault="007522A2">
            <w:pPr>
              <w:keepNext/>
              <w:widowControl w:val="0"/>
              <w:spacing w:line="360" w:lineRule="auto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92" w:type="dxa"/>
            <w:shd w:val="clear" w:color="auto" w:fill="auto"/>
          </w:tcPr>
          <w:p w14:paraId="548D3EB8" w14:textId="03B796DA" w:rsidR="000B476A" w:rsidRPr="00FA50EC" w:rsidRDefault="007522A2" w:rsidP="00465BE1">
            <w:pPr>
              <w:keepNext/>
              <w:widowControl w:val="0"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465BE1">
              <w:rPr>
                <w:rFonts w:eastAsia="Calibri"/>
              </w:rPr>
              <w:t>7</w:t>
            </w:r>
          </w:p>
        </w:tc>
      </w:tr>
      <w:tr w:rsidR="000B476A" w14:paraId="6D49A9C6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66CBBB40" w14:textId="77777777" w:rsidR="000B476A" w:rsidRDefault="007522A2">
            <w:pPr>
              <w:keepNext/>
              <w:widowControl w:val="0"/>
              <w:spacing w:line="360" w:lineRule="auto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92" w:type="dxa"/>
            <w:shd w:val="clear" w:color="auto" w:fill="auto"/>
          </w:tcPr>
          <w:p w14:paraId="30DB6F4D" w14:textId="734E91CC" w:rsidR="000B476A" w:rsidRPr="00FA50EC" w:rsidRDefault="007522A2" w:rsidP="00465BE1">
            <w:pPr>
              <w:keepNext/>
              <w:widowControl w:val="0"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465BE1">
              <w:rPr>
                <w:rFonts w:eastAsia="Calibri"/>
              </w:rPr>
              <w:t>7</w:t>
            </w:r>
          </w:p>
        </w:tc>
      </w:tr>
      <w:tr w:rsidR="000B476A" w14:paraId="3F01CA62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3E02F1BD" w14:textId="77777777" w:rsidR="000B476A" w:rsidRDefault="007522A2">
            <w:pPr>
              <w:keepNext/>
              <w:widowControl w:val="0"/>
              <w:spacing w:line="360" w:lineRule="auto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992" w:type="dxa"/>
            <w:shd w:val="clear" w:color="auto" w:fill="auto"/>
          </w:tcPr>
          <w:p w14:paraId="1200AD37" w14:textId="1BF499A2" w:rsidR="000B476A" w:rsidRPr="00FA50EC" w:rsidRDefault="007522A2" w:rsidP="00465BE1">
            <w:pPr>
              <w:keepNext/>
              <w:widowControl w:val="0"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465BE1">
              <w:rPr>
                <w:rFonts w:eastAsia="Calibri"/>
              </w:rPr>
              <w:t>9</w:t>
            </w:r>
          </w:p>
        </w:tc>
      </w:tr>
      <w:tr w:rsidR="000B476A" w14:paraId="4E8447AF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42BDDC4E" w14:textId="77777777" w:rsidR="000B476A" w:rsidRDefault="007522A2">
            <w:pPr>
              <w:widowControl w:val="0"/>
              <w:spacing w:line="36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92" w:type="dxa"/>
            <w:shd w:val="clear" w:color="auto" w:fill="auto"/>
          </w:tcPr>
          <w:p w14:paraId="08B979DA" w14:textId="71011956" w:rsidR="000B476A" w:rsidRPr="00FA50EC" w:rsidRDefault="008E0BA3" w:rsidP="00465BE1">
            <w:pPr>
              <w:keepNext/>
              <w:widowControl w:val="0"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465BE1">
              <w:rPr>
                <w:rFonts w:eastAsia="Calibri"/>
              </w:rPr>
              <w:t>5</w:t>
            </w:r>
          </w:p>
        </w:tc>
      </w:tr>
      <w:tr w:rsidR="000B476A" w14:paraId="37331D85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43BED3D9" w14:textId="77777777" w:rsidR="000B476A" w:rsidRDefault="007522A2">
            <w:pPr>
              <w:widowControl w:val="0"/>
              <w:spacing w:line="36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92" w:type="dxa"/>
            <w:shd w:val="clear" w:color="auto" w:fill="auto"/>
          </w:tcPr>
          <w:p w14:paraId="0AD20C6B" w14:textId="0B052ADE" w:rsidR="000B476A" w:rsidRPr="00FA50EC" w:rsidRDefault="008E0BA3" w:rsidP="00465BE1">
            <w:pPr>
              <w:keepNext/>
              <w:widowControl w:val="0"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465BE1">
              <w:rPr>
                <w:rFonts w:eastAsia="Calibri"/>
              </w:rPr>
              <w:t>4</w:t>
            </w:r>
          </w:p>
        </w:tc>
      </w:tr>
      <w:tr w:rsidR="000B476A" w14:paraId="761EDB54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3F003715" w14:textId="77777777" w:rsidR="000B476A" w:rsidRDefault="007522A2">
            <w:pPr>
              <w:widowControl w:val="0"/>
              <w:spacing w:line="360" w:lineRule="auto"/>
              <w:jc w:val="both"/>
              <w:rPr>
                <w:rFonts w:eastAsia="Calibri"/>
              </w:rPr>
            </w:pPr>
            <w:r>
              <w:t>9. П</w:t>
            </w:r>
            <w:r>
              <w:rPr>
                <w:bCs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92" w:type="dxa"/>
            <w:shd w:val="clear" w:color="auto" w:fill="auto"/>
          </w:tcPr>
          <w:p w14:paraId="064DEA36" w14:textId="6D9345F1" w:rsidR="000B476A" w:rsidRPr="00FA50EC" w:rsidRDefault="008E0BA3" w:rsidP="00465BE1">
            <w:pPr>
              <w:keepNext/>
              <w:widowControl w:val="0"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465BE1">
              <w:rPr>
                <w:rFonts w:eastAsia="Calibri"/>
              </w:rPr>
              <w:t>5</w:t>
            </w:r>
          </w:p>
        </w:tc>
      </w:tr>
      <w:tr w:rsidR="000B476A" w14:paraId="526D8398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18D10AD2" w14:textId="77777777" w:rsidR="000B476A" w:rsidRDefault="007522A2">
            <w:pPr>
              <w:widowControl w:val="0"/>
              <w:spacing w:line="36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992" w:type="dxa"/>
            <w:shd w:val="clear" w:color="auto" w:fill="auto"/>
          </w:tcPr>
          <w:p w14:paraId="2698E3F2" w14:textId="7DE5666F" w:rsidR="000B476A" w:rsidRPr="00FA50EC" w:rsidRDefault="008E0BA3" w:rsidP="00903E29">
            <w:pPr>
              <w:keepNext/>
              <w:widowControl w:val="0"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903E29">
              <w:rPr>
                <w:rFonts w:eastAsia="Calibri"/>
              </w:rPr>
              <w:t>6</w:t>
            </w:r>
          </w:p>
        </w:tc>
      </w:tr>
      <w:tr w:rsidR="000B476A" w14:paraId="42572CF0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4E5E3F66" w14:textId="77777777" w:rsidR="000B476A" w:rsidRDefault="007522A2">
            <w:pPr>
              <w:widowControl w:val="0"/>
              <w:spacing w:line="36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bCs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992" w:type="dxa"/>
            <w:shd w:val="clear" w:color="auto" w:fill="auto"/>
          </w:tcPr>
          <w:p w14:paraId="10B31C73" w14:textId="3FBEEC03" w:rsidR="000B476A" w:rsidRPr="00FA50EC" w:rsidRDefault="008E0BA3" w:rsidP="00903E29">
            <w:pPr>
              <w:keepNext/>
              <w:widowControl w:val="0"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903E29">
              <w:rPr>
                <w:rFonts w:eastAsia="Calibri"/>
              </w:rPr>
              <w:t>9</w:t>
            </w:r>
          </w:p>
        </w:tc>
      </w:tr>
      <w:tr w:rsidR="000B476A" w14:paraId="3C187BB9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2563BFC4" w14:textId="77777777" w:rsidR="000B476A" w:rsidRDefault="007522A2">
            <w:pPr>
              <w:widowControl w:val="0"/>
              <w:spacing w:line="360" w:lineRule="auto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92" w:type="dxa"/>
            <w:shd w:val="clear" w:color="auto" w:fill="auto"/>
          </w:tcPr>
          <w:p w14:paraId="7EC08E1A" w14:textId="421B7D12" w:rsidR="000B476A" w:rsidRDefault="00903E29">
            <w:pPr>
              <w:keepNext/>
              <w:widowControl w:val="0"/>
              <w:spacing w:line="360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40</w:t>
            </w:r>
          </w:p>
        </w:tc>
      </w:tr>
    </w:tbl>
    <w:p w14:paraId="124F40DA" w14:textId="77777777" w:rsidR="000B476A" w:rsidRDefault="000B476A">
      <w:pPr>
        <w:spacing w:line="360" w:lineRule="auto"/>
        <w:rPr>
          <w:b/>
        </w:rPr>
      </w:pPr>
    </w:p>
    <w:p w14:paraId="05779A1B" w14:textId="77777777" w:rsidR="000B476A" w:rsidRDefault="007522A2">
      <w:pPr>
        <w:spacing w:line="259" w:lineRule="auto"/>
        <w:rPr>
          <w:b/>
        </w:rPr>
      </w:pPr>
      <w:r>
        <w:rPr>
          <w:b/>
        </w:rPr>
        <w:br w:type="page"/>
      </w:r>
    </w:p>
    <w:p w14:paraId="585FA60B" w14:textId="77777777" w:rsidR="000B476A" w:rsidRPr="00D32186" w:rsidRDefault="007522A2">
      <w:pPr>
        <w:keepNext/>
        <w:spacing w:line="360" w:lineRule="auto"/>
        <w:ind w:left="709"/>
        <w:jc w:val="both"/>
        <w:rPr>
          <w:b/>
          <w:sz w:val="28"/>
        </w:rPr>
      </w:pPr>
      <w:r w:rsidRPr="00D32186">
        <w:rPr>
          <w:b/>
          <w:sz w:val="28"/>
        </w:rPr>
        <w:lastRenderedPageBreak/>
        <w:t>1. Наименование дисциплины</w:t>
      </w:r>
    </w:p>
    <w:p w14:paraId="6871E297" w14:textId="43F2A43E" w:rsidR="000B476A" w:rsidRDefault="00D32186">
      <w:pPr>
        <w:tabs>
          <w:tab w:val="left" w:pos="540"/>
        </w:tabs>
        <w:spacing w:line="360" w:lineRule="auto"/>
        <w:ind w:firstLine="709"/>
        <w:contextualSpacing/>
        <w:jc w:val="both"/>
        <w:rPr>
          <w:bCs/>
          <w:sz w:val="28"/>
        </w:rPr>
      </w:pPr>
      <w:r>
        <w:rPr>
          <w:bCs/>
          <w:sz w:val="28"/>
        </w:rPr>
        <w:t xml:space="preserve">    «</w:t>
      </w:r>
      <w:r w:rsidR="007522A2" w:rsidRPr="00D32186">
        <w:rPr>
          <w:bCs/>
          <w:sz w:val="28"/>
        </w:rPr>
        <w:t>Кросс-культурны</w:t>
      </w:r>
      <w:r w:rsidR="00031A4E" w:rsidRPr="00D32186">
        <w:rPr>
          <w:bCs/>
          <w:sz w:val="28"/>
        </w:rPr>
        <w:t>е коммуникации</w:t>
      </w:r>
      <w:r>
        <w:rPr>
          <w:bCs/>
          <w:sz w:val="28"/>
        </w:rPr>
        <w:t>».</w:t>
      </w:r>
    </w:p>
    <w:p w14:paraId="4E93A45B" w14:textId="77777777" w:rsidR="00D32186" w:rsidRPr="00D32186" w:rsidRDefault="00D32186">
      <w:pPr>
        <w:tabs>
          <w:tab w:val="left" w:pos="540"/>
        </w:tabs>
        <w:spacing w:line="360" w:lineRule="auto"/>
        <w:ind w:firstLine="709"/>
        <w:contextualSpacing/>
        <w:jc w:val="both"/>
        <w:rPr>
          <w:bCs/>
          <w:sz w:val="28"/>
        </w:rPr>
      </w:pPr>
    </w:p>
    <w:p w14:paraId="740E9897" w14:textId="77777777" w:rsidR="000B476A" w:rsidRPr="00D32186" w:rsidRDefault="007522A2">
      <w:pPr>
        <w:tabs>
          <w:tab w:val="left" w:pos="540"/>
        </w:tabs>
        <w:spacing w:line="360" w:lineRule="auto"/>
        <w:ind w:firstLine="709"/>
        <w:contextualSpacing/>
        <w:jc w:val="both"/>
        <w:rPr>
          <w:b/>
          <w:sz w:val="28"/>
        </w:rPr>
      </w:pPr>
      <w:r w:rsidRPr="00D32186">
        <w:rPr>
          <w:b/>
          <w:sz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C72AA49" w14:textId="77777777" w:rsidR="00BD7C1F" w:rsidRDefault="00BD7C1F">
      <w:pPr>
        <w:tabs>
          <w:tab w:val="left" w:pos="540"/>
        </w:tabs>
        <w:spacing w:line="360" w:lineRule="auto"/>
        <w:ind w:firstLine="709"/>
        <w:contextualSpacing/>
        <w:jc w:val="both"/>
        <w:rPr>
          <w:b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127"/>
        <w:gridCol w:w="4394"/>
      </w:tblGrid>
      <w:tr w:rsidR="00BD7C1F" w:rsidRPr="004267D4" w14:paraId="72C61FB1" w14:textId="77777777" w:rsidTr="007522A2">
        <w:tc>
          <w:tcPr>
            <w:tcW w:w="1276" w:type="dxa"/>
            <w:shd w:val="clear" w:color="auto" w:fill="auto"/>
          </w:tcPr>
          <w:p w14:paraId="180AE60E" w14:textId="77777777" w:rsidR="00BD7C1F" w:rsidRPr="00D32186" w:rsidRDefault="00BD7C1F" w:rsidP="007522A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color w:val="000000" w:themeColor="text1"/>
                <w:szCs w:val="20"/>
              </w:rPr>
            </w:pPr>
            <w:r w:rsidRPr="00D32186">
              <w:rPr>
                <w:rFonts w:eastAsia="Calibri"/>
                <w:b/>
                <w:bCs/>
                <w:color w:val="000000" w:themeColor="text1"/>
                <w:szCs w:val="20"/>
              </w:rPr>
              <w:t>Код компетенции</w:t>
            </w:r>
          </w:p>
        </w:tc>
        <w:tc>
          <w:tcPr>
            <w:tcW w:w="1701" w:type="dxa"/>
            <w:shd w:val="clear" w:color="auto" w:fill="auto"/>
          </w:tcPr>
          <w:p w14:paraId="2312DE17" w14:textId="1F1AE98D" w:rsidR="00D32186" w:rsidRDefault="00BD7C1F" w:rsidP="00D3218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color w:val="000000" w:themeColor="text1"/>
                <w:szCs w:val="20"/>
              </w:rPr>
            </w:pPr>
            <w:r w:rsidRPr="00D32186">
              <w:rPr>
                <w:rFonts w:eastAsia="Calibri"/>
                <w:b/>
                <w:bCs/>
                <w:color w:val="000000" w:themeColor="text1"/>
                <w:szCs w:val="20"/>
              </w:rPr>
              <w:t>Наименование</w:t>
            </w:r>
          </w:p>
          <w:p w14:paraId="752871A3" w14:textId="31D3BD53" w:rsidR="00BD7C1F" w:rsidRPr="00D32186" w:rsidRDefault="00BD7C1F" w:rsidP="00D3218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color w:val="000000" w:themeColor="text1"/>
                <w:szCs w:val="20"/>
              </w:rPr>
            </w:pPr>
            <w:r w:rsidRPr="00D32186">
              <w:rPr>
                <w:rFonts w:eastAsia="Calibri"/>
                <w:b/>
                <w:bCs/>
                <w:color w:val="000000" w:themeColor="text1"/>
                <w:szCs w:val="20"/>
              </w:rPr>
              <w:t>компетенции</w:t>
            </w:r>
          </w:p>
          <w:p w14:paraId="2B9C7027" w14:textId="77777777" w:rsidR="00BD7C1F" w:rsidRPr="00D32186" w:rsidRDefault="00BD7C1F" w:rsidP="007522A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241B8F8A" w14:textId="09479E73" w:rsidR="00D32186" w:rsidRDefault="00BD7C1F" w:rsidP="00D3218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color w:val="000000" w:themeColor="text1"/>
                <w:szCs w:val="20"/>
              </w:rPr>
            </w:pPr>
            <w:r w:rsidRPr="00D32186">
              <w:rPr>
                <w:rFonts w:eastAsia="Calibri"/>
                <w:b/>
                <w:bCs/>
                <w:color w:val="000000" w:themeColor="text1"/>
                <w:szCs w:val="20"/>
              </w:rPr>
              <w:t>Индикаторы</w:t>
            </w:r>
          </w:p>
          <w:p w14:paraId="21A397AD" w14:textId="1B965508" w:rsidR="00D32186" w:rsidRDefault="00BD7C1F" w:rsidP="00D3218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color w:val="000000" w:themeColor="text1"/>
                <w:szCs w:val="20"/>
              </w:rPr>
            </w:pPr>
            <w:r w:rsidRPr="00D32186">
              <w:rPr>
                <w:rFonts w:eastAsia="Calibri"/>
                <w:b/>
                <w:bCs/>
                <w:color w:val="000000" w:themeColor="text1"/>
                <w:szCs w:val="20"/>
              </w:rPr>
              <w:t>достижения</w:t>
            </w:r>
          </w:p>
          <w:p w14:paraId="2B875E69" w14:textId="086EE714" w:rsidR="00BD7C1F" w:rsidRPr="00D32186" w:rsidRDefault="00BD7C1F" w:rsidP="00D3218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color w:val="000000" w:themeColor="text1"/>
                <w:szCs w:val="20"/>
              </w:rPr>
            </w:pPr>
            <w:r w:rsidRPr="00D32186">
              <w:rPr>
                <w:rFonts w:eastAsia="Calibri"/>
                <w:b/>
                <w:bCs/>
                <w:color w:val="000000" w:themeColor="text1"/>
                <w:szCs w:val="20"/>
              </w:rPr>
              <w:t>компетенции</w:t>
            </w:r>
          </w:p>
        </w:tc>
        <w:tc>
          <w:tcPr>
            <w:tcW w:w="4394" w:type="dxa"/>
            <w:shd w:val="clear" w:color="auto" w:fill="auto"/>
          </w:tcPr>
          <w:p w14:paraId="033DBE9C" w14:textId="6A9AB52A" w:rsidR="00BD7C1F" w:rsidRPr="00D32186" w:rsidRDefault="00BD7C1F" w:rsidP="00D32186">
            <w:pPr>
              <w:contextualSpacing/>
              <w:jc w:val="both"/>
              <w:rPr>
                <w:rFonts w:eastAsia="Calibri"/>
                <w:b/>
                <w:bCs/>
                <w:color w:val="000000" w:themeColor="text1"/>
                <w:szCs w:val="20"/>
              </w:rPr>
            </w:pPr>
            <w:r w:rsidRPr="00D32186">
              <w:rPr>
                <w:rFonts w:eastAsia="Calibri"/>
                <w:b/>
                <w:bCs/>
                <w:color w:val="000000" w:themeColor="text1"/>
                <w:szCs w:val="20"/>
              </w:rPr>
              <w:t>Результаты обучения умения и знания), соотнесенные с индикаторами достижения компетенции</w:t>
            </w:r>
          </w:p>
        </w:tc>
      </w:tr>
      <w:tr w:rsidR="00BD7C1F" w:rsidRPr="004267D4" w14:paraId="5CD28817" w14:textId="77777777" w:rsidTr="007522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ABE9" w14:textId="77777777" w:rsidR="00BD7C1F" w:rsidRPr="00D32186" w:rsidRDefault="00BD7C1F" w:rsidP="007522A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D32186">
              <w:rPr>
                <w:b/>
                <w:bCs/>
                <w:color w:val="000000" w:themeColor="text1"/>
              </w:rPr>
              <w:t>ПКП-6</w:t>
            </w:r>
          </w:p>
          <w:p w14:paraId="5561D5B2" w14:textId="77777777" w:rsidR="00BD7C1F" w:rsidRPr="00D32186" w:rsidRDefault="00BD7C1F" w:rsidP="007522A2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FF584" w14:textId="77777777" w:rsidR="00BD7C1F" w:rsidRPr="00D32186" w:rsidRDefault="00BD7C1F" w:rsidP="007522A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</w:rPr>
            </w:pPr>
            <w:r w:rsidRPr="00D32186">
              <w:rPr>
                <w:rFonts w:eastAsia="Calibri"/>
                <w:bCs/>
              </w:rPr>
              <w:t>Способность осуществлять организационную и информационную поддержку деятельности национальных общественных объединений, в том числе национально-культурных автономий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A995B" w14:textId="1224DE0B" w:rsidR="00BD7C1F" w:rsidRPr="00D32186" w:rsidRDefault="00BD7C1F" w:rsidP="0002352B">
            <w:pPr>
              <w:pStyle w:val="aff1"/>
              <w:numPr>
                <w:ilvl w:val="0"/>
                <w:numId w:val="10"/>
              </w:numPr>
              <w:tabs>
                <w:tab w:val="left" w:pos="175"/>
              </w:tabs>
              <w:ind w:left="36" w:firstLine="324"/>
              <w:jc w:val="both"/>
              <w:rPr>
                <w:rFonts w:eastAsia="Calibri"/>
                <w:bCs/>
              </w:rPr>
            </w:pPr>
            <w:r w:rsidRPr="00D32186">
              <w:rPr>
                <w:rFonts w:eastAsia="Calibri"/>
                <w:bCs/>
              </w:rPr>
              <w:t>Учитывает российский исторический опыт и традиции равноправного сосуществования и взаимодействия разных народов, религий и культур</w:t>
            </w:r>
          </w:p>
          <w:p w14:paraId="2863C224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61041159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37465B2D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15A4B452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0CC2F5CF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368570EF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1699480A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2A22204C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2D914E10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6DFEAFA7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12A80AC7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76CBC9CB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1A7020EC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0B71C27D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57989134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1C417450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2DDC65CD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0596E157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6DF9B30E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69AFE8F5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4ED8C43E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6BCAB245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5B8BEFEF" w14:textId="77777777" w:rsidR="000C0989" w:rsidRPr="00D32186" w:rsidRDefault="000C0989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50CCF9D9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41C1E603" w14:textId="77777777" w:rsidR="00291A62" w:rsidRPr="00D32186" w:rsidRDefault="00291A62" w:rsidP="00291A62">
            <w:pPr>
              <w:pStyle w:val="aff1"/>
              <w:tabs>
                <w:tab w:val="left" w:pos="175"/>
              </w:tabs>
              <w:ind w:left="360"/>
              <w:jc w:val="both"/>
              <w:rPr>
                <w:rFonts w:eastAsia="Calibri"/>
                <w:bCs/>
              </w:rPr>
            </w:pPr>
          </w:p>
          <w:p w14:paraId="6B29E7B6" w14:textId="77777777" w:rsidR="00BD7C1F" w:rsidRPr="00D32186" w:rsidRDefault="00BD7C1F" w:rsidP="0002352B">
            <w:pPr>
              <w:pStyle w:val="aff1"/>
              <w:numPr>
                <w:ilvl w:val="0"/>
                <w:numId w:val="10"/>
              </w:numPr>
              <w:tabs>
                <w:tab w:val="left" w:pos="175"/>
              </w:tabs>
              <w:ind w:left="36" w:firstLine="324"/>
              <w:jc w:val="both"/>
              <w:rPr>
                <w:rFonts w:eastAsia="Calibri"/>
                <w:bCs/>
              </w:rPr>
            </w:pPr>
            <w:r w:rsidRPr="00D32186">
              <w:rPr>
                <w:rFonts w:eastAsia="Calibri"/>
                <w:bCs/>
              </w:rPr>
              <w:lastRenderedPageBreak/>
              <w:t>Организует мониторинг и координацию деятельности институтов гражданского общества, экспертного сообщества и международных структур по межнациональным отношениям.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C38A9" w14:textId="5072DF0A" w:rsidR="00BD7C1F" w:rsidRPr="00D32186" w:rsidRDefault="00AB1207" w:rsidP="007522A2">
            <w:pPr>
              <w:tabs>
                <w:tab w:val="left" w:pos="540"/>
                <w:tab w:val="left" w:pos="3434"/>
              </w:tabs>
              <w:contextualSpacing/>
              <w:jc w:val="both"/>
            </w:pPr>
            <w:r>
              <w:rPr>
                <w:b/>
                <w:bCs/>
              </w:rPr>
              <w:lastRenderedPageBreak/>
              <w:t xml:space="preserve">   </w:t>
            </w:r>
            <w:r w:rsidR="00BD7C1F" w:rsidRPr="00D32186">
              <w:rPr>
                <w:b/>
                <w:bCs/>
              </w:rPr>
              <w:t>Знать:</w:t>
            </w:r>
            <w:r w:rsidR="00BD7C1F" w:rsidRPr="00D32186">
              <w:t xml:space="preserve"> </w:t>
            </w:r>
          </w:p>
          <w:p w14:paraId="24CAABF2" w14:textId="0556E964" w:rsidR="00BD7C1F" w:rsidRPr="00D32186" w:rsidRDefault="00BD7C1F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</w:pPr>
            <w:r w:rsidRPr="00D32186">
              <w:t>особенности формирования и развития национальных традиций, менталитета под влиянием разнообразных факторов внутренней и внешней среды</w:t>
            </w:r>
            <w:r w:rsidR="000C0989" w:rsidRPr="00D32186">
              <w:t>;</w:t>
            </w:r>
          </w:p>
          <w:p w14:paraId="10C32398" w14:textId="60538A5B" w:rsidR="00BD7C1F" w:rsidRPr="00D32186" w:rsidRDefault="00BD7C1F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</w:pPr>
            <w:r w:rsidRPr="00D32186">
              <w:t xml:space="preserve">особенности национальных систем </w:t>
            </w:r>
            <w:r w:rsidR="00801EC1" w:rsidRPr="00D32186">
              <w:t>социокультурных</w:t>
            </w:r>
            <w:r w:rsidRPr="00D32186">
              <w:t xml:space="preserve"> ценностей и этических норм разных стран и регионов</w:t>
            </w:r>
            <w:r w:rsidR="00AB518C" w:rsidRPr="00D32186">
              <w:t xml:space="preserve">, выявляя барьеры взаимопонимания с учетом культурной дистанции;  </w:t>
            </w:r>
          </w:p>
          <w:p w14:paraId="7E45E3AF" w14:textId="3DE29C04" w:rsidR="0026428D" w:rsidRPr="00D32186" w:rsidRDefault="0026428D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</w:pPr>
            <w:r w:rsidRPr="00D32186">
              <w:t>теорию управления разнообразием; типологии деловых культур и ценностные параметры национальных культур;</w:t>
            </w:r>
          </w:p>
          <w:p w14:paraId="25C0B60D" w14:textId="724463DD" w:rsidR="00801EC1" w:rsidRPr="00D32186" w:rsidRDefault="00801EC1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</w:pPr>
            <w:r w:rsidRPr="00D32186">
              <w:t>причины возникновения межкультурных конфликтов</w:t>
            </w:r>
            <w:r w:rsidR="000C0989" w:rsidRPr="00D32186">
              <w:t>.</w:t>
            </w:r>
          </w:p>
          <w:p w14:paraId="5FA4C36E" w14:textId="77777777" w:rsidR="00BD7C1F" w:rsidRPr="00D32186" w:rsidRDefault="00BD7C1F" w:rsidP="000C0989">
            <w:pPr>
              <w:pStyle w:val="aff1"/>
              <w:tabs>
                <w:tab w:val="left" w:pos="540"/>
                <w:tab w:val="left" w:pos="3434"/>
              </w:tabs>
              <w:ind w:left="178"/>
              <w:jc w:val="both"/>
            </w:pPr>
            <w:r w:rsidRPr="00D32186">
              <w:rPr>
                <w:b/>
                <w:bCs/>
              </w:rPr>
              <w:t>Уметь:</w:t>
            </w:r>
          </w:p>
          <w:p w14:paraId="555E9231" w14:textId="4D34EFD9" w:rsidR="00291A62" w:rsidRPr="00D32186" w:rsidRDefault="00C72A0E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</w:pPr>
            <w:r w:rsidRPr="00D32186">
              <w:t>толерантно выстраивать систему ценностей</w:t>
            </w:r>
            <w:r w:rsidR="00673869" w:rsidRPr="00D32186">
              <w:t xml:space="preserve"> при взаимодействии с иностранными партнерами</w:t>
            </w:r>
            <w:r w:rsidRPr="00D32186">
              <w:t>, основанную на признании и уважении культурных различий</w:t>
            </w:r>
            <w:r w:rsidR="004F1793" w:rsidRPr="00D32186">
              <w:t>;</w:t>
            </w:r>
            <w:r w:rsidR="00291A62" w:rsidRPr="00D32186">
              <w:t xml:space="preserve"> </w:t>
            </w:r>
          </w:p>
          <w:p w14:paraId="3E5D33F5" w14:textId="61125CB6" w:rsidR="00291A62" w:rsidRPr="00D32186" w:rsidRDefault="00291A62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</w:pPr>
            <w:r w:rsidRPr="00D32186">
              <w:t>классифицировать культуры и использовать для сравнения параметры зарубежных национальных деловых культур</w:t>
            </w:r>
            <w:r w:rsidR="000C0989" w:rsidRPr="00D32186">
              <w:t>;</w:t>
            </w:r>
          </w:p>
          <w:p w14:paraId="51D0727E" w14:textId="46A53657" w:rsidR="004F1793" w:rsidRPr="00D32186" w:rsidRDefault="0049454B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</w:pPr>
            <w:r w:rsidRPr="00D32186">
              <w:t>разрабатывать рекомендации по преодолению различного рода барьеров в кросс-культурных коммуникациях</w:t>
            </w:r>
            <w:r w:rsidR="004F1793" w:rsidRPr="00D32186">
              <w:t>;</w:t>
            </w:r>
          </w:p>
          <w:p w14:paraId="0D3AF774" w14:textId="4B227E5F" w:rsidR="00801EC1" w:rsidRPr="00D32186" w:rsidRDefault="00801EC1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</w:pPr>
            <w:r w:rsidRPr="00D32186">
              <w:t>использовать способы и эффективные методы разрешения межкультурных конфликтов</w:t>
            </w:r>
          </w:p>
          <w:p w14:paraId="3DF9DEEB" w14:textId="77777777" w:rsidR="00291A62" w:rsidRPr="00D32186" w:rsidRDefault="00291A62" w:rsidP="007522A2">
            <w:pPr>
              <w:tabs>
                <w:tab w:val="left" w:pos="540"/>
                <w:tab w:val="left" w:pos="3434"/>
              </w:tabs>
              <w:contextualSpacing/>
              <w:jc w:val="both"/>
            </w:pPr>
          </w:p>
          <w:p w14:paraId="411A617F" w14:textId="77777777" w:rsidR="00AB1207" w:rsidRDefault="00AB1207" w:rsidP="00BD7C1F">
            <w:pPr>
              <w:jc w:val="both"/>
              <w:rPr>
                <w:b/>
                <w:bCs/>
              </w:rPr>
            </w:pPr>
          </w:p>
          <w:p w14:paraId="361BAD0A" w14:textId="77777777" w:rsidR="00AB1207" w:rsidRDefault="00AB1207" w:rsidP="00BD7C1F">
            <w:pPr>
              <w:jc w:val="both"/>
              <w:rPr>
                <w:b/>
                <w:bCs/>
              </w:rPr>
            </w:pPr>
          </w:p>
          <w:p w14:paraId="399B50DC" w14:textId="77777777" w:rsidR="00AB1207" w:rsidRDefault="00AB1207" w:rsidP="00BD7C1F">
            <w:pPr>
              <w:jc w:val="both"/>
              <w:rPr>
                <w:b/>
                <w:bCs/>
              </w:rPr>
            </w:pPr>
          </w:p>
          <w:p w14:paraId="487E5284" w14:textId="47973F42" w:rsidR="004010F6" w:rsidRPr="00D32186" w:rsidRDefault="00AB1207" w:rsidP="00BD7C1F">
            <w:pPr>
              <w:jc w:val="both"/>
            </w:pPr>
            <w:r>
              <w:rPr>
                <w:b/>
                <w:bCs/>
              </w:rPr>
              <w:lastRenderedPageBreak/>
              <w:t xml:space="preserve">  </w:t>
            </w:r>
            <w:r w:rsidR="00BD7C1F" w:rsidRPr="00D32186">
              <w:rPr>
                <w:b/>
                <w:bCs/>
              </w:rPr>
              <w:t>Знать:</w:t>
            </w:r>
            <w:r w:rsidR="00BD7C1F" w:rsidRPr="00D32186">
              <w:t xml:space="preserve"> </w:t>
            </w:r>
          </w:p>
          <w:p w14:paraId="25D9663F" w14:textId="77777777" w:rsidR="00837006" w:rsidRPr="00D32186" w:rsidRDefault="00837006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</w:pPr>
            <w:r w:rsidRPr="00D32186">
              <w:t>техники и методы выявления кросс-культурных различий при взаимодействии с иностранными партнерами;</w:t>
            </w:r>
          </w:p>
          <w:p w14:paraId="58D47B94" w14:textId="17E916B0" w:rsidR="004010F6" w:rsidRPr="00D32186" w:rsidRDefault="00BD7C1F" w:rsidP="0002352B">
            <w:pPr>
              <w:pStyle w:val="aff1"/>
              <w:numPr>
                <w:ilvl w:val="0"/>
                <w:numId w:val="21"/>
              </w:numPr>
              <w:ind w:left="178" w:hanging="178"/>
              <w:jc w:val="both"/>
            </w:pPr>
            <w:r w:rsidRPr="00D32186">
              <w:t xml:space="preserve">модели кросс-культурных коммуникаций в деловом взаимодействии; </w:t>
            </w:r>
          </w:p>
          <w:p w14:paraId="3A021AC6" w14:textId="2C01DF6B" w:rsidR="00291A62" w:rsidRPr="00D32186" w:rsidRDefault="00BD7C1F" w:rsidP="0002352B">
            <w:pPr>
              <w:pStyle w:val="aff1"/>
              <w:numPr>
                <w:ilvl w:val="0"/>
                <w:numId w:val="21"/>
              </w:numPr>
              <w:ind w:left="178" w:hanging="178"/>
              <w:jc w:val="both"/>
            </w:pPr>
            <w:r w:rsidRPr="00D32186">
              <w:t>типологии деловых культур и ценностные параметры национальных культур;</w:t>
            </w:r>
          </w:p>
          <w:p w14:paraId="1F32073F" w14:textId="01C54FBF" w:rsidR="00BD7C1F" w:rsidRPr="00D32186" w:rsidRDefault="004010F6" w:rsidP="0002352B">
            <w:pPr>
              <w:pStyle w:val="aff1"/>
              <w:numPr>
                <w:ilvl w:val="0"/>
                <w:numId w:val="21"/>
              </w:numPr>
              <w:ind w:left="178" w:hanging="178"/>
              <w:jc w:val="both"/>
            </w:pPr>
            <w:r w:rsidRPr="00D32186">
              <w:t>аспекты ориентации на культуру и менталитет иностранных партнеров в профессиональном общении;</w:t>
            </w:r>
          </w:p>
          <w:p w14:paraId="65F8EBCF" w14:textId="19A97756" w:rsidR="004010F6" w:rsidRPr="00D32186" w:rsidRDefault="004010F6" w:rsidP="0002352B">
            <w:pPr>
              <w:pStyle w:val="aff1"/>
              <w:numPr>
                <w:ilvl w:val="0"/>
                <w:numId w:val="21"/>
              </w:numPr>
              <w:tabs>
                <w:tab w:val="left" w:pos="540"/>
                <w:tab w:val="left" w:pos="3434"/>
              </w:tabs>
              <w:ind w:left="178" w:hanging="178"/>
              <w:jc w:val="both"/>
            </w:pPr>
            <w:r w:rsidRPr="00D32186">
              <w:t xml:space="preserve">особенности вербальных и невербальных систем зарубежных народов и культур; </w:t>
            </w:r>
          </w:p>
          <w:p w14:paraId="7EC8C344" w14:textId="16EAE937" w:rsidR="004010F6" w:rsidRPr="00D32186" w:rsidRDefault="004010F6" w:rsidP="0002352B">
            <w:pPr>
              <w:pStyle w:val="aff1"/>
              <w:numPr>
                <w:ilvl w:val="0"/>
                <w:numId w:val="21"/>
              </w:numPr>
              <w:tabs>
                <w:tab w:val="left" w:pos="540"/>
                <w:tab w:val="left" w:pos="3434"/>
              </w:tabs>
              <w:ind w:left="178" w:hanging="178"/>
              <w:jc w:val="both"/>
            </w:pPr>
            <w:r w:rsidRPr="00D32186">
              <w:t xml:space="preserve">принципы и нормы этикета, правила ведения деловой переписки и переговоров в кросс культурном контексте; </w:t>
            </w:r>
          </w:p>
          <w:p w14:paraId="232B5C2A" w14:textId="7859825E" w:rsidR="004010F6" w:rsidRPr="00D32186" w:rsidRDefault="004010F6" w:rsidP="0002352B">
            <w:pPr>
              <w:pStyle w:val="aff1"/>
              <w:numPr>
                <w:ilvl w:val="0"/>
                <w:numId w:val="21"/>
              </w:numPr>
              <w:tabs>
                <w:tab w:val="left" w:pos="540"/>
                <w:tab w:val="left" w:pos="3434"/>
              </w:tabs>
              <w:ind w:left="178" w:hanging="178"/>
              <w:jc w:val="both"/>
            </w:pPr>
            <w:r w:rsidRPr="00D32186">
              <w:t>способы и методы использования современных информационно - коммуникативных технологий для распознавания и анализа кросс - культурных различий.</w:t>
            </w:r>
          </w:p>
          <w:p w14:paraId="6E8B6477" w14:textId="7D670510" w:rsidR="00BD7C1F" w:rsidRPr="00D32186" w:rsidRDefault="00AB1207" w:rsidP="007522A2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BD7C1F" w:rsidRPr="00D32186">
              <w:rPr>
                <w:b/>
                <w:bCs/>
              </w:rPr>
              <w:t>Уметь:</w:t>
            </w:r>
          </w:p>
          <w:p w14:paraId="4AF0EFDF" w14:textId="60954276" w:rsidR="00BD7C1F" w:rsidRPr="00D32186" w:rsidRDefault="00837006" w:rsidP="00837006">
            <w:pPr>
              <w:tabs>
                <w:tab w:val="left" w:pos="178"/>
                <w:tab w:val="left" w:pos="3434"/>
              </w:tabs>
              <w:ind w:left="178" w:hanging="178"/>
              <w:jc w:val="both"/>
            </w:pPr>
            <w:r w:rsidRPr="00D32186">
              <w:t>-оценивать ситуацию в процессе межкультурного взаимодействия, выбирать эффективные формы межличностных взаимодействий с учетом национальных, социокультурных особенностей</w:t>
            </w:r>
            <w:r w:rsidR="00EA6EA3" w:rsidRPr="00D32186">
              <w:t xml:space="preserve">, </w:t>
            </w:r>
            <w:r w:rsidRPr="00D32186">
              <w:t>этических и правовых норм</w:t>
            </w:r>
            <w:r w:rsidR="00EA6EA3" w:rsidRPr="00D32186">
              <w:t>;</w:t>
            </w:r>
          </w:p>
          <w:p w14:paraId="203A087E" w14:textId="77777777" w:rsidR="00837006" w:rsidRPr="00D32186" w:rsidRDefault="004010F6" w:rsidP="0002352B">
            <w:pPr>
              <w:pStyle w:val="aff1"/>
              <w:numPr>
                <w:ilvl w:val="0"/>
                <w:numId w:val="20"/>
              </w:numPr>
              <w:tabs>
                <w:tab w:val="left" w:pos="178"/>
                <w:tab w:val="left" w:pos="3434"/>
              </w:tabs>
              <w:ind w:left="178" w:hanging="142"/>
              <w:jc w:val="both"/>
            </w:pPr>
            <w:r w:rsidRPr="00D32186">
              <w:t xml:space="preserve">распознавать кросс - культурные различия в процессе вербальных и невербальных коммуникаций с представителями других стран; </w:t>
            </w:r>
          </w:p>
          <w:p w14:paraId="779BD9FF" w14:textId="76AE853A" w:rsidR="00837006" w:rsidRPr="00D32186" w:rsidRDefault="00837006" w:rsidP="0002352B">
            <w:pPr>
              <w:pStyle w:val="aff1"/>
              <w:numPr>
                <w:ilvl w:val="0"/>
                <w:numId w:val="20"/>
              </w:numPr>
              <w:tabs>
                <w:tab w:val="left" w:pos="178"/>
                <w:tab w:val="left" w:pos="3434"/>
              </w:tabs>
              <w:ind w:left="178" w:hanging="142"/>
              <w:jc w:val="both"/>
            </w:pPr>
            <w:r w:rsidRPr="00D32186">
              <w:t xml:space="preserve">использовать теоретические положения кросс-культурных коммуникаций при оценке эффективности координации деятельности институтов гражданского общества, экспертного сообщества и международных структур по межнациональным отношениям; </w:t>
            </w:r>
          </w:p>
          <w:p w14:paraId="1F22D1AC" w14:textId="73ECBDA9" w:rsidR="00801EC1" w:rsidRPr="00D32186" w:rsidRDefault="00801EC1" w:rsidP="0002352B">
            <w:pPr>
              <w:pStyle w:val="aff1"/>
              <w:numPr>
                <w:ilvl w:val="0"/>
                <w:numId w:val="20"/>
              </w:numPr>
              <w:tabs>
                <w:tab w:val="left" w:pos="178"/>
                <w:tab w:val="left" w:pos="3434"/>
              </w:tabs>
              <w:ind w:left="178" w:hanging="142"/>
              <w:jc w:val="both"/>
            </w:pPr>
            <w:r w:rsidRPr="00D32186">
              <w:t xml:space="preserve">использовать знания о деловых культурах в процессе осуществления организационной и информационной поддержке деятельности национальных общественных объединений; </w:t>
            </w:r>
          </w:p>
          <w:p w14:paraId="41AB1F0A" w14:textId="71BE5ADF" w:rsidR="00A623BA" w:rsidRPr="00D32186" w:rsidRDefault="00A623BA" w:rsidP="0002352B">
            <w:pPr>
              <w:pStyle w:val="aff1"/>
              <w:numPr>
                <w:ilvl w:val="0"/>
                <w:numId w:val="20"/>
              </w:numPr>
              <w:tabs>
                <w:tab w:val="left" w:pos="178"/>
                <w:tab w:val="left" w:pos="3434"/>
              </w:tabs>
              <w:ind w:left="178" w:hanging="142"/>
              <w:jc w:val="both"/>
            </w:pPr>
            <w:r w:rsidRPr="00D32186">
              <w:t xml:space="preserve">выстраивать эффективную стратегию коммуникации </w:t>
            </w:r>
            <w:r w:rsidR="00801EC1" w:rsidRPr="00D32186">
              <w:t>в международном взаимодействии</w:t>
            </w:r>
          </w:p>
        </w:tc>
      </w:tr>
    </w:tbl>
    <w:p w14:paraId="00F385EF" w14:textId="34D2DD50" w:rsidR="000B476A" w:rsidRDefault="000B476A">
      <w:pPr>
        <w:spacing w:line="360" w:lineRule="auto"/>
        <w:ind w:firstLine="709"/>
        <w:rPr>
          <w:b/>
          <w:bCs/>
          <w:sz w:val="20"/>
          <w:szCs w:val="20"/>
        </w:rPr>
      </w:pPr>
    </w:p>
    <w:p w14:paraId="18811A0F" w14:textId="1E50C364" w:rsidR="00D32186" w:rsidRDefault="00D32186">
      <w:pPr>
        <w:spacing w:line="360" w:lineRule="auto"/>
        <w:ind w:firstLine="709"/>
        <w:rPr>
          <w:b/>
          <w:bCs/>
          <w:sz w:val="20"/>
          <w:szCs w:val="20"/>
        </w:rPr>
      </w:pPr>
    </w:p>
    <w:p w14:paraId="1B64871B" w14:textId="77777777" w:rsidR="00D32186" w:rsidRDefault="00D32186">
      <w:pPr>
        <w:spacing w:line="360" w:lineRule="auto"/>
        <w:ind w:firstLine="709"/>
        <w:rPr>
          <w:b/>
          <w:bCs/>
          <w:sz w:val="20"/>
          <w:szCs w:val="20"/>
        </w:rPr>
      </w:pPr>
    </w:p>
    <w:p w14:paraId="1965D0CF" w14:textId="77777777" w:rsidR="000B476A" w:rsidRPr="00D32186" w:rsidRDefault="007522A2">
      <w:pPr>
        <w:spacing w:line="360" w:lineRule="auto"/>
        <w:ind w:firstLine="709"/>
        <w:rPr>
          <w:b/>
          <w:sz w:val="28"/>
          <w:szCs w:val="28"/>
        </w:rPr>
      </w:pPr>
      <w:r w:rsidRPr="00D32186">
        <w:rPr>
          <w:b/>
          <w:bCs/>
          <w:sz w:val="28"/>
          <w:szCs w:val="28"/>
        </w:rPr>
        <w:lastRenderedPageBreak/>
        <w:t>3. Место дисциплины в структуре образовательной программы</w:t>
      </w:r>
    </w:p>
    <w:p w14:paraId="72084467" w14:textId="6A7C607A" w:rsidR="000B476A" w:rsidRPr="00D32186" w:rsidRDefault="007522A2">
      <w:pPr>
        <w:spacing w:line="360" w:lineRule="auto"/>
        <w:ind w:firstLine="426"/>
        <w:jc w:val="both"/>
        <w:rPr>
          <w:sz w:val="28"/>
          <w:szCs w:val="28"/>
        </w:rPr>
      </w:pPr>
      <w:r w:rsidRPr="00D32186">
        <w:rPr>
          <w:sz w:val="28"/>
          <w:szCs w:val="28"/>
        </w:rPr>
        <w:tab/>
        <w:t>Дисциплина «Кросс-культурн</w:t>
      </w:r>
      <w:r w:rsidR="005C552D">
        <w:rPr>
          <w:sz w:val="28"/>
          <w:szCs w:val="28"/>
        </w:rPr>
        <w:t xml:space="preserve">ые </w:t>
      </w:r>
      <w:r w:rsidR="002D3F4F" w:rsidRPr="00D32186">
        <w:rPr>
          <w:sz w:val="28"/>
          <w:szCs w:val="28"/>
        </w:rPr>
        <w:t>коммуникаци</w:t>
      </w:r>
      <w:r w:rsidR="005C552D">
        <w:rPr>
          <w:sz w:val="28"/>
          <w:szCs w:val="28"/>
        </w:rPr>
        <w:t>и</w:t>
      </w:r>
      <w:r w:rsidRPr="00D32186">
        <w:rPr>
          <w:sz w:val="28"/>
          <w:szCs w:val="28"/>
        </w:rPr>
        <w:t xml:space="preserve">» относится к </w:t>
      </w:r>
      <w:r w:rsidR="004932B0">
        <w:rPr>
          <w:sz w:val="28"/>
          <w:szCs w:val="28"/>
        </w:rPr>
        <w:t>М</w:t>
      </w:r>
      <w:r w:rsidR="005F4C0C" w:rsidRPr="00D32186">
        <w:rPr>
          <w:sz w:val="28"/>
          <w:szCs w:val="28"/>
        </w:rPr>
        <w:t>одулю дисциплин</w:t>
      </w:r>
      <w:r w:rsidR="009D613B" w:rsidRPr="00D32186">
        <w:rPr>
          <w:sz w:val="28"/>
          <w:szCs w:val="28"/>
        </w:rPr>
        <w:t xml:space="preserve"> дополнительной квалификации </w:t>
      </w:r>
      <w:r w:rsidR="004932B0">
        <w:rPr>
          <w:sz w:val="28"/>
          <w:szCs w:val="28"/>
        </w:rPr>
        <w:t xml:space="preserve">по </w:t>
      </w:r>
      <w:r w:rsidRPr="00D32186">
        <w:rPr>
          <w:sz w:val="28"/>
          <w:szCs w:val="28"/>
        </w:rPr>
        <w:t>направлени</w:t>
      </w:r>
      <w:r w:rsidR="004932B0">
        <w:rPr>
          <w:sz w:val="28"/>
          <w:szCs w:val="28"/>
        </w:rPr>
        <w:t>ю</w:t>
      </w:r>
      <w:r w:rsidRPr="00D32186">
        <w:rPr>
          <w:sz w:val="28"/>
          <w:szCs w:val="28"/>
        </w:rPr>
        <w:t xml:space="preserve"> подготовки </w:t>
      </w:r>
      <w:r w:rsidR="004932B0">
        <w:rPr>
          <w:sz w:val="28"/>
          <w:szCs w:val="28"/>
        </w:rPr>
        <w:t>38.03.</w:t>
      </w:r>
      <w:r w:rsidRPr="00D32186">
        <w:rPr>
          <w:sz w:val="28"/>
          <w:szCs w:val="28"/>
        </w:rPr>
        <w:t>0</w:t>
      </w:r>
      <w:r w:rsidR="002D3F4F" w:rsidRPr="00D32186">
        <w:rPr>
          <w:sz w:val="28"/>
          <w:szCs w:val="28"/>
        </w:rPr>
        <w:t>1</w:t>
      </w:r>
      <w:r w:rsidR="004932B0">
        <w:rPr>
          <w:sz w:val="28"/>
          <w:szCs w:val="28"/>
        </w:rPr>
        <w:t xml:space="preserve"> -</w:t>
      </w:r>
      <w:r w:rsidR="002D3F4F" w:rsidRPr="00D32186">
        <w:rPr>
          <w:sz w:val="28"/>
          <w:szCs w:val="28"/>
        </w:rPr>
        <w:t>Экономика</w:t>
      </w:r>
      <w:r w:rsidRPr="00D32186">
        <w:rPr>
          <w:sz w:val="28"/>
          <w:szCs w:val="28"/>
        </w:rPr>
        <w:t>, ОП «</w:t>
      </w:r>
      <w:r w:rsidR="00621E63" w:rsidRPr="00D32186">
        <w:rPr>
          <w:sz w:val="28"/>
          <w:szCs w:val="28"/>
        </w:rPr>
        <w:t xml:space="preserve">Международные экономические </w:t>
      </w:r>
      <w:r w:rsidR="00194492" w:rsidRPr="00D32186">
        <w:rPr>
          <w:sz w:val="28"/>
          <w:szCs w:val="28"/>
        </w:rPr>
        <w:t>отношения</w:t>
      </w:r>
      <w:r w:rsidRPr="00D32186">
        <w:rPr>
          <w:sz w:val="28"/>
          <w:szCs w:val="28"/>
        </w:rPr>
        <w:t>».</w:t>
      </w:r>
    </w:p>
    <w:p w14:paraId="42351965" w14:textId="77777777" w:rsidR="000B476A" w:rsidRDefault="000B476A">
      <w:pPr>
        <w:spacing w:line="360" w:lineRule="auto"/>
        <w:ind w:firstLine="708"/>
        <w:jc w:val="both"/>
      </w:pPr>
    </w:p>
    <w:p w14:paraId="0A1BFE34" w14:textId="77777777" w:rsidR="000B476A" w:rsidRPr="004932B0" w:rsidRDefault="007522A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bCs/>
          <w:sz w:val="28"/>
        </w:rPr>
      </w:pPr>
      <w:r w:rsidRPr="004932B0">
        <w:rPr>
          <w:b/>
          <w:bCs/>
          <w:sz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EF3C171" w14:textId="4254221E" w:rsidR="000B476A" w:rsidRDefault="000B476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textAlignment w:val="baseline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2551"/>
        <w:gridCol w:w="2546"/>
      </w:tblGrid>
      <w:tr w:rsidR="000B476A" w14:paraId="2107FA8E" w14:textId="77777777" w:rsidTr="004932B0">
        <w:trPr>
          <w:trHeight w:val="20"/>
          <w:jc w:val="center"/>
        </w:trPr>
        <w:tc>
          <w:tcPr>
            <w:tcW w:w="2353" w:type="pct"/>
            <w:shd w:val="clear" w:color="auto" w:fill="auto"/>
          </w:tcPr>
          <w:p w14:paraId="185100DE" w14:textId="77777777" w:rsidR="000B476A" w:rsidRPr="004932B0" w:rsidRDefault="007522A2">
            <w:pPr>
              <w:keepNext/>
              <w:rPr>
                <w:b/>
              </w:rPr>
            </w:pPr>
            <w:r w:rsidRPr="004932B0">
              <w:rPr>
                <w:b/>
              </w:rPr>
              <w:t>Вид учебной работы по дисциплине</w:t>
            </w:r>
          </w:p>
        </w:tc>
        <w:tc>
          <w:tcPr>
            <w:tcW w:w="1325" w:type="pct"/>
            <w:shd w:val="clear" w:color="auto" w:fill="auto"/>
          </w:tcPr>
          <w:p w14:paraId="769AFF04" w14:textId="77777777" w:rsidR="000B476A" w:rsidRPr="004932B0" w:rsidRDefault="007522A2">
            <w:pPr>
              <w:keepNext/>
              <w:jc w:val="center"/>
              <w:rPr>
                <w:b/>
              </w:rPr>
            </w:pPr>
            <w:r w:rsidRPr="004932B0">
              <w:rPr>
                <w:b/>
              </w:rPr>
              <w:t>Всего</w:t>
            </w:r>
          </w:p>
          <w:p w14:paraId="33362966" w14:textId="77777777" w:rsidR="000B476A" w:rsidRPr="004932B0" w:rsidRDefault="007522A2">
            <w:pPr>
              <w:keepNext/>
              <w:jc w:val="center"/>
              <w:rPr>
                <w:b/>
              </w:rPr>
            </w:pPr>
            <w:r w:rsidRPr="004932B0">
              <w:rPr>
                <w:b/>
              </w:rPr>
              <w:t>(в з/е и часах)</w:t>
            </w:r>
          </w:p>
        </w:tc>
        <w:tc>
          <w:tcPr>
            <w:tcW w:w="1322" w:type="pct"/>
            <w:shd w:val="clear" w:color="auto" w:fill="auto"/>
          </w:tcPr>
          <w:p w14:paraId="3FDF0C17" w14:textId="7C8AAC21" w:rsidR="000B476A" w:rsidRPr="004932B0" w:rsidRDefault="007522A2">
            <w:pPr>
              <w:keepNext/>
              <w:jc w:val="center"/>
              <w:rPr>
                <w:b/>
              </w:rPr>
            </w:pPr>
            <w:r w:rsidRPr="004932B0">
              <w:rPr>
                <w:b/>
              </w:rPr>
              <w:t xml:space="preserve">Семестр </w:t>
            </w:r>
            <w:r w:rsidR="004932B0">
              <w:rPr>
                <w:b/>
              </w:rPr>
              <w:t>4</w:t>
            </w:r>
          </w:p>
          <w:p w14:paraId="6ADFA69E" w14:textId="77777777" w:rsidR="000B476A" w:rsidRPr="004932B0" w:rsidRDefault="007522A2">
            <w:pPr>
              <w:keepNext/>
              <w:jc w:val="center"/>
              <w:rPr>
                <w:b/>
              </w:rPr>
            </w:pPr>
            <w:r w:rsidRPr="004932B0">
              <w:rPr>
                <w:b/>
              </w:rPr>
              <w:t>(в часах)</w:t>
            </w:r>
          </w:p>
        </w:tc>
      </w:tr>
      <w:tr w:rsidR="000B476A" w14:paraId="24D43677" w14:textId="77777777" w:rsidTr="004932B0">
        <w:trPr>
          <w:trHeight w:val="20"/>
          <w:jc w:val="center"/>
        </w:trPr>
        <w:tc>
          <w:tcPr>
            <w:tcW w:w="2353" w:type="pct"/>
            <w:shd w:val="clear" w:color="auto" w:fill="auto"/>
          </w:tcPr>
          <w:p w14:paraId="4A23D681" w14:textId="77777777" w:rsidR="000B476A" w:rsidRPr="004932B0" w:rsidRDefault="007522A2">
            <w:pPr>
              <w:keepNext/>
              <w:rPr>
                <w:b/>
              </w:rPr>
            </w:pPr>
            <w:r w:rsidRPr="004932B0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325" w:type="pct"/>
          </w:tcPr>
          <w:p w14:paraId="5BE8E030" w14:textId="5A177AE1" w:rsidR="000B476A" w:rsidRPr="004932B0" w:rsidRDefault="00BD7C1F">
            <w:pPr>
              <w:keepNext/>
              <w:jc w:val="center"/>
              <w:rPr>
                <w:b/>
                <w:i/>
                <w:color w:val="000000"/>
              </w:rPr>
            </w:pPr>
            <w:r w:rsidRPr="004932B0">
              <w:rPr>
                <w:b/>
                <w:color w:val="000000"/>
              </w:rPr>
              <w:t>6 з/</w:t>
            </w:r>
            <w:proofErr w:type="spellStart"/>
            <w:r w:rsidRPr="004932B0">
              <w:rPr>
                <w:b/>
                <w:color w:val="000000"/>
              </w:rPr>
              <w:t>ед</w:t>
            </w:r>
            <w:proofErr w:type="spellEnd"/>
            <w:r w:rsidRPr="004932B0">
              <w:rPr>
                <w:b/>
                <w:color w:val="000000"/>
              </w:rPr>
              <w:t>, 216 час.</w:t>
            </w:r>
          </w:p>
        </w:tc>
        <w:tc>
          <w:tcPr>
            <w:tcW w:w="1322" w:type="pct"/>
          </w:tcPr>
          <w:p w14:paraId="0FED7CAA" w14:textId="7C56F9E2" w:rsidR="000B476A" w:rsidRPr="004932B0" w:rsidRDefault="00BD7C1F">
            <w:pPr>
              <w:keepNext/>
              <w:jc w:val="center"/>
              <w:rPr>
                <w:b/>
                <w:i/>
              </w:rPr>
            </w:pPr>
            <w:r w:rsidRPr="004932B0">
              <w:rPr>
                <w:b/>
                <w:color w:val="000000"/>
              </w:rPr>
              <w:t>216 час.</w:t>
            </w:r>
          </w:p>
        </w:tc>
      </w:tr>
      <w:tr w:rsidR="000B476A" w14:paraId="04DF0C09" w14:textId="77777777" w:rsidTr="004932B0">
        <w:trPr>
          <w:trHeight w:val="20"/>
          <w:jc w:val="center"/>
        </w:trPr>
        <w:tc>
          <w:tcPr>
            <w:tcW w:w="2353" w:type="pct"/>
            <w:shd w:val="clear" w:color="auto" w:fill="auto"/>
          </w:tcPr>
          <w:p w14:paraId="644FB421" w14:textId="4A320BF2" w:rsidR="004932B0" w:rsidRDefault="007522A2">
            <w:pPr>
              <w:keepNext/>
              <w:rPr>
                <w:b/>
                <w:i/>
              </w:rPr>
            </w:pPr>
            <w:r w:rsidRPr="004932B0">
              <w:rPr>
                <w:b/>
                <w:i/>
              </w:rPr>
              <w:t xml:space="preserve">Контактная работа </w:t>
            </w:r>
            <w:r w:rsidR="004932B0">
              <w:rPr>
                <w:b/>
                <w:i/>
              </w:rPr>
              <w:t>–</w:t>
            </w:r>
            <w:r w:rsidRPr="004932B0">
              <w:rPr>
                <w:b/>
                <w:i/>
              </w:rPr>
              <w:t xml:space="preserve"> </w:t>
            </w:r>
          </w:p>
          <w:p w14:paraId="7C3A2940" w14:textId="5794034E" w:rsidR="000B476A" w:rsidRPr="004932B0" w:rsidRDefault="007522A2">
            <w:pPr>
              <w:keepNext/>
              <w:rPr>
                <w:b/>
                <w:i/>
              </w:rPr>
            </w:pPr>
            <w:r w:rsidRPr="004932B0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1325" w:type="pct"/>
          </w:tcPr>
          <w:p w14:paraId="5E4D7B07" w14:textId="24E8C8F6" w:rsidR="000B476A" w:rsidRPr="004932B0" w:rsidRDefault="00BD7C1F">
            <w:pPr>
              <w:keepNext/>
              <w:jc w:val="center"/>
              <w:rPr>
                <w:b/>
                <w:i/>
                <w:color w:val="000000"/>
              </w:rPr>
            </w:pPr>
            <w:r w:rsidRPr="004932B0">
              <w:rPr>
                <w:b/>
                <w:i/>
                <w:color w:val="000000"/>
              </w:rPr>
              <w:t>68</w:t>
            </w:r>
          </w:p>
        </w:tc>
        <w:tc>
          <w:tcPr>
            <w:tcW w:w="1322" w:type="pct"/>
          </w:tcPr>
          <w:p w14:paraId="5D75A245" w14:textId="3DCF8BEF" w:rsidR="000B476A" w:rsidRPr="004932B0" w:rsidRDefault="00BD7C1F">
            <w:pPr>
              <w:keepNext/>
              <w:jc w:val="center"/>
              <w:rPr>
                <w:b/>
                <w:i/>
              </w:rPr>
            </w:pPr>
            <w:r w:rsidRPr="004932B0">
              <w:rPr>
                <w:b/>
                <w:i/>
              </w:rPr>
              <w:t>68</w:t>
            </w:r>
          </w:p>
        </w:tc>
      </w:tr>
      <w:tr w:rsidR="000B476A" w14:paraId="4C3C2CB7" w14:textId="77777777" w:rsidTr="004932B0">
        <w:trPr>
          <w:trHeight w:val="20"/>
          <w:jc w:val="center"/>
        </w:trPr>
        <w:tc>
          <w:tcPr>
            <w:tcW w:w="2353" w:type="pct"/>
            <w:shd w:val="clear" w:color="auto" w:fill="auto"/>
          </w:tcPr>
          <w:p w14:paraId="7BDD5603" w14:textId="77777777" w:rsidR="000B476A" w:rsidRPr="004932B0" w:rsidRDefault="007522A2">
            <w:pPr>
              <w:keepNext/>
              <w:rPr>
                <w:i/>
              </w:rPr>
            </w:pPr>
            <w:r w:rsidRPr="004932B0">
              <w:rPr>
                <w:i/>
              </w:rPr>
              <w:t xml:space="preserve">Лекции </w:t>
            </w:r>
          </w:p>
        </w:tc>
        <w:tc>
          <w:tcPr>
            <w:tcW w:w="1325" w:type="pct"/>
          </w:tcPr>
          <w:p w14:paraId="75399963" w14:textId="63F0C1E4" w:rsidR="000B476A" w:rsidRPr="004932B0" w:rsidRDefault="00BD7C1F">
            <w:pPr>
              <w:keepNext/>
              <w:jc w:val="center"/>
              <w:rPr>
                <w:i/>
                <w:color w:val="000000"/>
              </w:rPr>
            </w:pPr>
            <w:r w:rsidRPr="004932B0">
              <w:rPr>
                <w:i/>
                <w:color w:val="000000"/>
              </w:rPr>
              <w:t>34</w:t>
            </w:r>
          </w:p>
        </w:tc>
        <w:tc>
          <w:tcPr>
            <w:tcW w:w="1322" w:type="pct"/>
          </w:tcPr>
          <w:p w14:paraId="3DBE652C" w14:textId="345E9CD5" w:rsidR="000B476A" w:rsidRPr="004932B0" w:rsidRDefault="00BD7C1F">
            <w:pPr>
              <w:keepNext/>
              <w:jc w:val="center"/>
              <w:rPr>
                <w:i/>
              </w:rPr>
            </w:pPr>
            <w:r w:rsidRPr="004932B0">
              <w:rPr>
                <w:i/>
              </w:rPr>
              <w:t>34</w:t>
            </w:r>
          </w:p>
        </w:tc>
      </w:tr>
      <w:tr w:rsidR="000B476A" w14:paraId="063EAEAC" w14:textId="77777777" w:rsidTr="004932B0">
        <w:trPr>
          <w:trHeight w:val="20"/>
          <w:jc w:val="center"/>
        </w:trPr>
        <w:tc>
          <w:tcPr>
            <w:tcW w:w="2353" w:type="pct"/>
            <w:shd w:val="clear" w:color="auto" w:fill="auto"/>
          </w:tcPr>
          <w:p w14:paraId="3B8C3941" w14:textId="77777777" w:rsidR="000B476A" w:rsidRPr="004932B0" w:rsidRDefault="007522A2">
            <w:pPr>
              <w:keepNext/>
              <w:rPr>
                <w:i/>
              </w:rPr>
            </w:pPr>
            <w:r w:rsidRPr="004932B0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325" w:type="pct"/>
          </w:tcPr>
          <w:p w14:paraId="0D7D451D" w14:textId="77777777" w:rsidR="000B476A" w:rsidRPr="004932B0" w:rsidRDefault="007522A2">
            <w:pPr>
              <w:keepNext/>
              <w:jc w:val="center"/>
              <w:rPr>
                <w:i/>
                <w:color w:val="000000"/>
              </w:rPr>
            </w:pPr>
            <w:r w:rsidRPr="004932B0">
              <w:rPr>
                <w:i/>
                <w:color w:val="000000"/>
              </w:rPr>
              <w:t>34</w:t>
            </w:r>
          </w:p>
        </w:tc>
        <w:tc>
          <w:tcPr>
            <w:tcW w:w="1322" w:type="pct"/>
          </w:tcPr>
          <w:p w14:paraId="19D11C7D" w14:textId="77777777" w:rsidR="000B476A" w:rsidRPr="004932B0" w:rsidRDefault="007522A2">
            <w:pPr>
              <w:keepNext/>
              <w:jc w:val="center"/>
              <w:rPr>
                <w:i/>
              </w:rPr>
            </w:pPr>
            <w:r w:rsidRPr="004932B0">
              <w:rPr>
                <w:i/>
              </w:rPr>
              <w:t>34</w:t>
            </w:r>
          </w:p>
        </w:tc>
      </w:tr>
      <w:tr w:rsidR="000B476A" w14:paraId="55803070" w14:textId="77777777" w:rsidTr="004932B0">
        <w:trPr>
          <w:trHeight w:val="20"/>
          <w:jc w:val="center"/>
        </w:trPr>
        <w:tc>
          <w:tcPr>
            <w:tcW w:w="2353" w:type="pct"/>
            <w:shd w:val="clear" w:color="auto" w:fill="auto"/>
          </w:tcPr>
          <w:p w14:paraId="2DBFA5FF" w14:textId="77777777" w:rsidR="000B476A" w:rsidRPr="004932B0" w:rsidRDefault="007522A2">
            <w:pPr>
              <w:keepNext/>
              <w:rPr>
                <w:b/>
                <w:i/>
              </w:rPr>
            </w:pPr>
            <w:r w:rsidRPr="004932B0">
              <w:rPr>
                <w:b/>
                <w:i/>
              </w:rPr>
              <w:t>Самостоятельная работа</w:t>
            </w:r>
          </w:p>
        </w:tc>
        <w:tc>
          <w:tcPr>
            <w:tcW w:w="1325" w:type="pct"/>
          </w:tcPr>
          <w:p w14:paraId="2C4FF33E" w14:textId="36814190" w:rsidR="000B476A" w:rsidRPr="004932B0" w:rsidRDefault="00BD7C1F">
            <w:pPr>
              <w:keepNext/>
              <w:jc w:val="center"/>
              <w:rPr>
                <w:b/>
                <w:i/>
                <w:color w:val="000000"/>
              </w:rPr>
            </w:pPr>
            <w:r w:rsidRPr="004932B0">
              <w:rPr>
                <w:b/>
                <w:i/>
                <w:color w:val="000000"/>
              </w:rPr>
              <w:t>148</w:t>
            </w:r>
          </w:p>
        </w:tc>
        <w:tc>
          <w:tcPr>
            <w:tcW w:w="1322" w:type="pct"/>
          </w:tcPr>
          <w:p w14:paraId="12334F91" w14:textId="66DA0F84" w:rsidR="000B476A" w:rsidRPr="004932B0" w:rsidRDefault="00BD7C1F">
            <w:pPr>
              <w:keepNext/>
              <w:jc w:val="center"/>
              <w:rPr>
                <w:b/>
                <w:i/>
              </w:rPr>
            </w:pPr>
            <w:r w:rsidRPr="004932B0">
              <w:rPr>
                <w:b/>
                <w:i/>
              </w:rPr>
              <w:t>148</w:t>
            </w:r>
          </w:p>
        </w:tc>
      </w:tr>
      <w:tr w:rsidR="00BD7C1F" w14:paraId="23D1AFD1" w14:textId="77777777" w:rsidTr="004932B0">
        <w:trPr>
          <w:trHeight w:val="20"/>
          <w:jc w:val="center"/>
        </w:trPr>
        <w:tc>
          <w:tcPr>
            <w:tcW w:w="2353" w:type="pct"/>
            <w:shd w:val="clear" w:color="auto" w:fill="auto"/>
          </w:tcPr>
          <w:p w14:paraId="31CF0C75" w14:textId="77777777" w:rsidR="00BD7C1F" w:rsidRPr="004932B0" w:rsidRDefault="00BD7C1F" w:rsidP="00BD7C1F">
            <w:pPr>
              <w:keepNext/>
            </w:pPr>
            <w:bookmarkStart w:id="0" w:name="_GoBack" w:colFirst="1" w:colLast="2"/>
            <w:r w:rsidRPr="004932B0">
              <w:t xml:space="preserve">Вид текущего контроля </w:t>
            </w:r>
          </w:p>
        </w:tc>
        <w:tc>
          <w:tcPr>
            <w:tcW w:w="1325" w:type="pct"/>
          </w:tcPr>
          <w:p w14:paraId="6F1DC130" w14:textId="4F30219C" w:rsidR="00BD7C1F" w:rsidRPr="005C552D" w:rsidRDefault="00BD7C1F" w:rsidP="00BD7C1F">
            <w:pPr>
              <w:keepNext/>
              <w:jc w:val="center"/>
              <w:rPr>
                <w:color w:val="000000"/>
              </w:rPr>
            </w:pPr>
            <w:r w:rsidRPr="005C552D">
              <w:rPr>
                <w:color w:val="000000"/>
              </w:rPr>
              <w:t>Контрольная работа</w:t>
            </w:r>
          </w:p>
        </w:tc>
        <w:tc>
          <w:tcPr>
            <w:tcW w:w="1322" w:type="pct"/>
          </w:tcPr>
          <w:p w14:paraId="638942B9" w14:textId="213A4D27" w:rsidR="00BD7C1F" w:rsidRPr="005C552D" w:rsidRDefault="00BD7C1F" w:rsidP="00BD7C1F">
            <w:pPr>
              <w:keepNext/>
              <w:jc w:val="center"/>
            </w:pPr>
            <w:r w:rsidRPr="005C552D">
              <w:rPr>
                <w:color w:val="000000"/>
              </w:rPr>
              <w:t>Контрольная работа</w:t>
            </w:r>
          </w:p>
        </w:tc>
      </w:tr>
      <w:tr w:rsidR="00BD7C1F" w14:paraId="792EA4B5" w14:textId="77777777" w:rsidTr="004932B0">
        <w:trPr>
          <w:trHeight w:val="20"/>
          <w:jc w:val="center"/>
        </w:trPr>
        <w:tc>
          <w:tcPr>
            <w:tcW w:w="2353" w:type="pct"/>
            <w:shd w:val="clear" w:color="auto" w:fill="auto"/>
          </w:tcPr>
          <w:p w14:paraId="3E529B06" w14:textId="77777777" w:rsidR="00BD7C1F" w:rsidRPr="004932B0" w:rsidRDefault="00BD7C1F" w:rsidP="00BD7C1F">
            <w:pPr>
              <w:keepNext/>
            </w:pPr>
            <w:r w:rsidRPr="004932B0">
              <w:t>Вид промежуточной аттестации</w:t>
            </w:r>
          </w:p>
        </w:tc>
        <w:tc>
          <w:tcPr>
            <w:tcW w:w="1325" w:type="pct"/>
          </w:tcPr>
          <w:p w14:paraId="02121491" w14:textId="1D7A3505" w:rsidR="00BD7C1F" w:rsidRPr="005C552D" w:rsidRDefault="00BD7C1F" w:rsidP="00BD7C1F">
            <w:pPr>
              <w:keepNext/>
              <w:jc w:val="center"/>
              <w:rPr>
                <w:color w:val="000000"/>
              </w:rPr>
            </w:pPr>
            <w:r w:rsidRPr="005C552D">
              <w:rPr>
                <w:color w:val="000000"/>
              </w:rPr>
              <w:t>Экзамен</w:t>
            </w:r>
          </w:p>
        </w:tc>
        <w:tc>
          <w:tcPr>
            <w:tcW w:w="1322" w:type="pct"/>
          </w:tcPr>
          <w:p w14:paraId="0AABBAEC" w14:textId="54AEA1DD" w:rsidR="00BD7C1F" w:rsidRPr="005C552D" w:rsidRDefault="00BD7C1F" w:rsidP="00BD7C1F">
            <w:pPr>
              <w:keepNext/>
              <w:jc w:val="center"/>
            </w:pPr>
            <w:r w:rsidRPr="005C552D">
              <w:rPr>
                <w:color w:val="000000"/>
              </w:rPr>
              <w:t>Экзамен</w:t>
            </w:r>
          </w:p>
        </w:tc>
      </w:tr>
      <w:bookmarkEnd w:id="0"/>
    </w:tbl>
    <w:p w14:paraId="0D71B4B3" w14:textId="77777777" w:rsidR="000B476A" w:rsidRDefault="000B476A">
      <w:pPr>
        <w:jc w:val="both"/>
        <w:rPr>
          <w:b/>
        </w:rPr>
      </w:pPr>
    </w:p>
    <w:p w14:paraId="30B022D0" w14:textId="77777777" w:rsidR="00BD7C1F" w:rsidRDefault="00BD7C1F">
      <w:pPr>
        <w:jc w:val="both"/>
        <w:rPr>
          <w:b/>
        </w:rPr>
      </w:pPr>
    </w:p>
    <w:p w14:paraId="2A053ABC" w14:textId="7F4F2542" w:rsidR="00C65CAE" w:rsidRPr="004932B0" w:rsidRDefault="007522A2" w:rsidP="00C65CAE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932B0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3BADAD4" w14:textId="51A60FC5" w:rsidR="000B476A" w:rsidRPr="004932B0" w:rsidRDefault="007522A2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932B0">
        <w:rPr>
          <w:b/>
          <w:bCs/>
          <w:sz w:val="28"/>
          <w:szCs w:val="28"/>
        </w:rPr>
        <w:t>5.1. Содержание дисциплины</w:t>
      </w:r>
    </w:p>
    <w:p w14:paraId="0D7C83E8" w14:textId="77777777" w:rsidR="0069522E" w:rsidRPr="004932B0" w:rsidRDefault="0069522E" w:rsidP="0051609D">
      <w:pPr>
        <w:widowControl w:val="0"/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14:paraId="36976EFD" w14:textId="6235C077" w:rsidR="00621E63" w:rsidRPr="004932B0" w:rsidRDefault="007522A2" w:rsidP="0051609D">
      <w:pPr>
        <w:widowControl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932B0">
        <w:rPr>
          <w:b/>
          <w:bCs/>
          <w:sz w:val="28"/>
          <w:szCs w:val="28"/>
        </w:rPr>
        <w:t xml:space="preserve">Тема 1. </w:t>
      </w:r>
      <w:r w:rsidR="00621E63" w:rsidRPr="004932B0">
        <w:rPr>
          <w:b/>
          <w:bCs/>
          <w:sz w:val="28"/>
          <w:szCs w:val="28"/>
        </w:rPr>
        <w:t>Предмет и задачи курса. Кросс-культурные коммуникации:</w:t>
      </w:r>
    </w:p>
    <w:p w14:paraId="5269C192" w14:textId="4325742A" w:rsidR="000B476A" w:rsidRPr="004932B0" w:rsidRDefault="00621E63" w:rsidP="0051609D">
      <w:pPr>
        <w:widowControl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932B0">
        <w:rPr>
          <w:b/>
          <w:bCs/>
          <w:sz w:val="28"/>
          <w:szCs w:val="28"/>
        </w:rPr>
        <w:t>современные тенденции и актуальные проблемы</w:t>
      </w:r>
    </w:p>
    <w:p w14:paraId="0ECB5BC6" w14:textId="586B2C99" w:rsidR="00621E63" w:rsidRDefault="007522A2" w:rsidP="00D00E3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>Предмет, цели</w:t>
      </w:r>
      <w:r w:rsidR="00621E63" w:rsidRPr="004932B0">
        <w:rPr>
          <w:sz w:val="28"/>
          <w:szCs w:val="28"/>
        </w:rPr>
        <w:t xml:space="preserve"> и</w:t>
      </w:r>
      <w:r w:rsidRPr="004932B0">
        <w:rPr>
          <w:sz w:val="28"/>
          <w:szCs w:val="28"/>
        </w:rPr>
        <w:t xml:space="preserve"> задачи</w:t>
      </w:r>
      <w:r w:rsidR="00621E63" w:rsidRPr="004932B0">
        <w:rPr>
          <w:sz w:val="28"/>
          <w:szCs w:val="28"/>
        </w:rPr>
        <w:t xml:space="preserve"> </w:t>
      </w:r>
      <w:r w:rsidR="00405E4D" w:rsidRPr="004932B0">
        <w:rPr>
          <w:sz w:val="28"/>
          <w:szCs w:val="28"/>
        </w:rPr>
        <w:t>дисциплины «</w:t>
      </w:r>
      <w:r w:rsidR="00273F33" w:rsidRPr="004932B0">
        <w:rPr>
          <w:sz w:val="28"/>
          <w:szCs w:val="28"/>
        </w:rPr>
        <w:t>К</w:t>
      </w:r>
      <w:r w:rsidR="00621E63" w:rsidRPr="004932B0">
        <w:rPr>
          <w:sz w:val="28"/>
          <w:szCs w:val="28"/>
        </w:rPr>
        <w:t>росс-культурны</w:t>
      </w:r>
      <w:r w:rsidR="00273F33" w:rsidRPr="004932B0">
        <w:rPr>
          <w:sz w:val="28"/>
          <w:szCs w:val="28"/>
        </w:rPr>
        <w:t>е</w:t>
      </w:r>
      <w:r w:rsidR="00621E63" w:rsidRPr="004932B0">
        <w:rPr>
          <w:sz w:val="28"/>
          <w:szCs w:val="28"/>
        </w:rPr>
        <w:t xml:space="preserve"> коммуникаци</w:t>
      </w:r>
      <w:r w:rsidR="00273F33" w:rsidRPr="004932B0">
        <w:rPr>
          <w:sz w:val="28"/>
          <w:szCs w:val="28"/>
        </w:rPr>
        <w:t>и»</w:t>
      </w:r>
      <w:r w:rsidRPr="004932B0">
        <w:rPr>
          <w:sz w:val="28"/>
          <w:szCs w:val="28"/>
        </w:rPr>
        <w:t xml:space="preserve">. </w:t>
      </w:r>
      <w:r w:rsidR="00273F33" w:rsidRPr="004932B0">
        <w:rPr>
          <w:sz w:val="28"/>
          <w:szCs w:val="28"/>
        </w:rPr>
        <w:t xml:space="preserve">Связь дисциплины с другими науками. </w:t>
      </w:r>
      <w:r w:rsidRPr="004932B0">
        <w:rPr>
          <w:sz w:val="28"/>
          <w:szCs w:val="28"/>
        </w:rPr>
        <w:t xml:space="preserve">Возникновение и этапы развития </w:t>
      </w:r>
      <w:r w:rsidR="00621E63" w:rsidRPr="004932B0">
        <w:rPr>
          <w:sz w:val="28"/>
          <w:szCs w:val="28"/>
        </w:rPr>
        <w:t xml:space="preserve">дисциплины </w:t>
      </w:r>
      <w:r w:rsidRPr="004932B0">
        <w:rPr>
          <w:sz w:val="28"/>
          <w:szCs w:val="28"/>
        </w:rPr>
        <w:t>кросс-культурн</w:t>
      </w:r>
      <w:r w:rsidR="00621E63" w:rsidRPr="004932B0">
        <w:rPr>
          <w:sz w:val="28"/>
          <w:szCs w:val="28"/>
        </w:rPr>
        <w:t>ые коммуникации</w:t>
      </w:r>
      <w:r w:rsidRPr="004932B0">
        <w:rPr>
          <w:sz w:val="28"/>
          <w:szCs w:val="28"/>
        </w:rPr>
        <w:t xml:space="preserve">. </w:t>
      </w:r>
      <w:r w:rsidR="00405E4D" w:rsidRPr="004932B0">
        <w:rPr>
          <w:sz w:val="28"/>
          <w:szCs w:val="28"/>
        </w:rPr>
        <w:t>Факторы, влияющие на кросс-культурное взаимодействие. Основные</w:t>
      </w:r>
      <w:r w:rsidRPr="004932B0">
        <w:rPr>
          <w:sz w:val="28"/>
          <w:szCs w:val="28"/>
        </w:rPr>
        <w:t xml:space="preserve"> направления и актуальные проблемы </w:t>
      </w:r>
      <w:r w:rsidR="00621E63" w:rsidRPr="004932B0">
        <w:rPr>
          <w:sz w:val="28"/>
          <w:szCs w:val="28"/>
        </w:rPr>
        <w:t xml:space="preserve">разработки коммуникационной стратегии при общении с представителями разных стран. </w:t>
      </w:r>
    </w:p>
    <w:p w14:paraId="229AC7FE" w14:textId="77777777" w:rsidR="004932B0" w:rsidRPr="004932B0" w:rsidRDefault="004932B0" w:rsidP="00D00E3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0F6A6FC0" w14:textId="77777777" w:rsidR="0058732A" w:rsidRPr="004932B0" w:rsidRDefault="0058732A" w:rsidP="0058732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lastRenderedPageBreak/>
        <w:t xml:space="preserve">Понятие и сущность культуры. Факторы, влияющие на формирование (этнической) национальной культуры. Понятие о культурных различиях. Взаимодействие культур в контексте интернационализации и глобализации. Типы культур и цивилизаций. Современные цивилизации (С. </w:t>
      </w:r>
      <w:proofErr w:type="spellStart"/>
      <w:r w:rsidRPr="004932B0">
        <w:rPr>
          <w:sz w:val="28"/>
          <w:szCs w:val="28"/>
        </w:rPr>
        <w:t>Хантингтон</w:t>
      </w:r>
      <w:proofErr w:type="spellEnd"/>
      <w:r w:rsidRPr="004932B0">
        <w:rPr>
          <w:sz w:val="28"/>
          <w:szCs w:val="28"/>
        </w:rPr>
        <w:t xml:space="preserve">). От столкновения к диалогу цивилизаций. </w:t>
      </w:r>
    </w:p>
    <w:p w14:paraId="18770E6C" w14:textId="5651CACA" w:rsidR="0058732A" w:rsidRPr="004932B0" w:rsidRDefault="0058732A" w:rsidP="0058732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>Различия в подходах к изучению культуры: культурные универсалии и системы ценностей в зависимости от национальной принадлежности и типа личности (</w:t>
      </w:r>
      <w:proofErr w:type="spellStart"/>
      <w:r w:rsidRPr="004932B0">
        <w:rPr>
          <w:sz w:val="28"/>
          <w:szCs w:val="28"/>
        </w:rPr>
        <w:t>Д.Мэрдок</w:t>
      </w:r>
      <w:proofErr w:type="spellEnd"/>
      <w:r w:rsidRPr="004932B0">
        <w:rPr>
          <w:sz w:val="28"/>
          <w:szCs w:val="28"/>
        </w:rPr>
        <w:t xml:space="preserve">, </w:t>
      </w:r>
      <w:proofErr w:type="spellStart"/>
      <w:r w:rsidRPr="004932B0">
        <w:rPr>
          <w:sz w:val="28"/>
          <w:szCs w:val="28"/>
        </w:rPr>
        <w:t>Дж.Рокич</w:t>
      </w:r>
      <w:proofErr w:type="spellEnd"/>
      <w:r w:rsidRPr="004932B0">
        <w:rPr>
          <w:sz w:val="28"/>
          <w:szCs w:val="28"/>
        </w:rPr>
        <w:t xml:space="preserve">, </w:t>
      </w:r>
      <w:proofErr w:type="spellStart"/>
      <w:r w:rsidRPr="004932B0">
        <w:rPr>
          <w:sz w:val="28"/>
          <w:szCs w:val="28"/>
        </w:rPr>
        <w:t>Оллпорт</w:t>
      </w:r>
      <w:proofErr w:type="spellEnd"/>
      <w:r w:rsidRPr="004932B0">
        <w:rPr>
          <w:sz w:val="28"/>
          <w:szCs w:val="28"/>
        </w:rPr>
        <w:t xml:space="preserve">, </w:t>
      </w:r>
      <w:proofErr w:type="spellStart"/>
      <w:r w:rsidRPr="004932B0">
        <w:rPr>
          <w:sz w:val="28"/>
          <w:szCs w:val="28"/>
        </w:rPr>
        <w:t>Вернон</w:t>
      </w:r>
      <w:proofErr w:type="spellEnd"/>
      <w:r w:rsidRPr="004932B0">
        <w:rPr>
          <w:sz w:val="28"/>
          <w:szCs w:val="28"/>
        </w:rPr>
        <w:t xml:space="preserve">, </w:t>
      </w:r>
      <w:proofErr w:type="spellStart"/>
      <w:r w:rsidRPr="004932B0">
        <w:rPr>
          <w:sz w:val="28"/>
          <w:szCs w:val="28"/>
        </w:rPr>
        <w:t>Линдзи</w:t>
      </w:r>
      <w:proofErr w:type="spellEnd"/>
      <w:r w:rsidRPr="004932B0">
        <w:rPr>
          <w:sz w:val="28"/>
          <w:szCs w:val="28"/>
        </w:rPr>
        <w:t xml:space="preserve">). Система ценностей как детерминанта поведения. Верования и ценностные ориентации как основа кросс- культурных сопоставлений (С. </w:t>
      </w:r>
      <w:proofErr w:type="spellStart"/>
      <w:r w:rsidRPr="004932B0">
        <w:rPr>
          <w:sz w:val="28"/>
          <w:szCs w:val="28"/>
        </w:rPr>
        <w:t>Иошимури</w:t>
      </w:r>
      <w:proofErr w:type="spellEnd"/>
      <w:r w:rsidRPr="004932B0">
        <w:rPr>
          <w:sz w:val="28"/>
          <w:szCs w:val="28"/>
        </w:rPr>
        <w:t xml:space="preserve">, У. </w:t>
      </w:r>
      <w:proofErr w:type="spellStart"/>
      <w:r w:rsidRPr="004932B0">
        <w:rPr>
          <w:sz w:val="28"/>
          <w:szCs w:val="28"/>
        </w:rPr>
        <w:t>Нойман</w:t>
      </w:r>
      <w:proofErr w:type="spellEnd"/>
      <w:r w:rsidRPr="004932B0">
        <w:rPr>
          <w:sz w:val="28"/>
          <w:szCs w:val="28"/>
        </w:rPr>
        <w:t xml:space="preserve">).  </w:t>
      </w:r>
    </w:p>
    <w:p w14:paraId="79BB9B01" w14:textId="625D67B1" w:rsidR="0058732A" w:rsidRPr="004932B0" w:rsidRDefault="0058732A" w:rsidP="0058732A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4932B0">
        <w:rPr>
          <w:sz w:val="28"/>
          <w:szCs w:val="28"/>
        </w:rPr>
        <w:t xml:space="preserve">Специфические аспекты кросс-культурных коммуникаций в международном бизнесе. Глобальный бизнес: взаимопроникновение и синергия культур. Формирование глобальной бизнес-культуры. Учет фактора культурных различий потребителей при выходе компаний на международные рынки.  </w:t>
      </w:r>
      <w:r w:rsidR="001F6FDB" w:rsidRPr="004932B0">
        <w:rPr>
          <w:sz w:val="28"/>
          <w:szCs w:val="28"/>
        </w:rPr>
        <w:t xml:space="preserve">Плюсы и минусы экономической и культурной глобализации, отрицательных тенденций, связанных с формированием глобальной бизнес-культуры. </w:t>
      </w:r>
    </w:p>
    <w:p w14:paraId="3536A1B6" w14:textId="77777777" w:rsidR="00474DC9" w:rsidRPr="004932B0" w:rsidRDefault="00474DC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098FEE56" w14:textId="77777777" w:rsidR="004932B0" w:rsidRDefault="008C354A">
      <w:pPr>
        <w:widowControl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932B0">
        <w:rPr>
          <w:b/>
          <w:bCs/>
          <w:sz w:val="28"/>
          <w:szCs w:val="28"/>
        </w:rPr>
        <w:t xml:space="preserve">Тема 2. </w:t>
      </w:r>
      <w:r w:rsidR="00CF67FC" w:rsidRPr="004932B0">
        <w:rPr>
          <w:b/>
          <w:bCs/>
          <w:sz w:val="28"/>
          <w:szCs w:val="28"/>
        </w:rPr>
        <w:t xml:space="preserve">Параметры национальной деловой культуры и </w:t>
      </w:r>
    </w:p>
    <w:p w14:paraId="3D0FD2D6" w14:textId="5416CBA9" w:rsidR="000B476A" w:rsidRPr="004932B0" w:rsidRDefault="00CF67FC">
      <w:pPr>
        <w:widowControl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proofErr w:type="spellStart"/>
      <w:r w:rsidRPr="004932B0">
        <w:rPr>
          <w:b/>
          <w:bCs/>
          <w:sz w:val="28"/>
          <w:szCs w:val="28"/>
        </w:rPr>
        <w:t>критериальная</w:t>
      </w:r>
      <w:proofErr w:type="spellEnd"/>
      <w:r w:rsidRPr="004932B0">
        <w:rPr>
          <w:b/>
          <w:bCs/>
          <w:sz w:val="28"/>
          <w:szCs w:val="28"/>
        </w:rPr>
        <w:t xml:space="preserve"> база международных сопоставлений </w:t>
      </w:r>
    </w:p>
    <w:p w14:paraId="118248B8" w14:textId="2BA934FB" w:rsidR="008C354A" w:rsidRPr="004932B0" w:rsidRDefault="00CF67FC" w:rsidP="0058732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>Переменные национальной культуры и их сравнительный анализ в деловых культурах различных стран. Факторы, воздействующие на формирование национальной культуры.</w:t>
      </w:r>
      <w:r w:rsidR="008C354A" w:rsidRPr="004932B0">
        <w:rPr>
          <w:sz w:val="28"/>
          <w:szCs w:val="28"/>
        </w:rPr>
        <w:t xml:space="preserve">  Влияние религиозного фактора на </w:t>
      </w:r>
      <w:r w:rsidR="00C463EE" w:rsidRPr="004932B0">
        <w:rPr>
          <w:sz w:val="28"/>
          <w:szCs w:val="28"/>
        </w:rPr>
        <w:t xml:space="preserve">формирование культуры и </w:t>
      </w:r>
      <w:r w:rsidR="008C354A" w:rsidRPr="004932B0">
        <w:rPr>
          <w:sz w:val="28"/>
          <w:szCs w:val="28"/>
        </w:rPr>
        <w:t xml:space="preserve">кросс-культурные коммуникации. </w:t>
      </w:r>
      <w:r w:rsidR="00C463EE" w:rsidRPr="004932B0">
        <w:rPr>
          <w:sz w:val="28"/>
          <w:szCs w:val="28"/>
        </w:rPr>
        <w:t xml:space="preserve"> Основные мировые религии, их характерные особенности. </w:t>
      </w:r>
      <w:r w:rsidR="008C354A" w:rsidRPr="004932B0">
        <w:rPr>
          <w:sz w:val="28"/>
          <w:szCs w:val="28"/>
        </w:rPr>
        <w:t xml:space="preserve">Этическая и национальная культуры. Разнообразие критериев типологии культур. Культурные кластеры стран. </w:t>
      </w:r>
      <w:r w:rsidR="000D161D" w:rsidRPr="004932B0">
        <w:rPr>
          <w:sz w:val="28"/>
          <w:szCs w:val="28"/>
        </w:rPr>
        <w:t xml:space="preserve">Социальные ориентации и их влияние на различие национальных культур (Г. </w:t>
      </w:r>
      <w:proofErr w:type="spellStart"/>
      <w:r w:rsidR="000D161D" w:rsidRPr="004932B0">
        <w:rPr>
          <w:sz w:val="28"/>
          <w:szCs w:val="28"/>
        </w:rPr>
        <w:t>Лейн</w:t>
      </w:r>
      <w:proofErr w:type="spellEnd"/>
      <w:r w:rsidR="000D161D" w:rsidRPr="004932B0">
        <w:rPr>
          <w:sz w:val="28"/>
          <w:szCs w:val="28"/>
        </w:rPr>
        <w:t xml:space="preserve">, Дж. </w:t>
      </w:r>
      <w:proofErr w:type="spellStart"/>
      <w:r w:rsidR="000D161D" w:rsidRPr="004932B0">
        <w:rPr>
          <w:sz w:val="28"/>
          <w:szCs w:val="28"/>
        </w:rPr>
        <w:t>Дистефано</w:t>
      </w:r>
      <w:proofErr w:type="spellEnd"/>
      <w:r w:rsidR="000D161D" w:rsidRPr="004932B0">
        <w:rPr>
          <w:sz w:val="28"/>
          <w:szCs w:val="28"/>
        </w:rPr>
        <w:t xml:space="preserve">). </w:t>
      </w:r>
      <w:r w:rsidR="008C354A" w:rsidRPr="004932B0">
        <w:rPr>
          <w:sz w:val="28"/>
          <w:szCs w:val="28"/>
        </w:rPr>
        <w:t xml:space="preserve">Теория Э. Холла о высоко- и низко-контекстуальных культурах. Г. </w:t>
      </w:r>
      <w:proofErr w:type="spellStart"/>
      <w:r w:rsidR="008C354A" w:rsidRPr="004932B0">
        <w:rPr>
          <w:sz w:val="28"/>
          <w:szCs w:val="28"/>
        </w:rPr>
        <w:t>Триандис</w:t>
      </w:r>
      <w:proofErr w:type="spellEnd"/>
      <w:r w:rsidR="008C354A" w:rsidRPr="004932B0">
        <w:rPr>
          <w:sz w:val="28"/>
          <w:szCs w:val="28"/>
        </w:rPr>
        <w:t xml:space="preserve">: контекстуальная зависимость и коммуникация. Классификация культур по Г. </w:t>
      </w:r>
      <w:proofErr w:type="spellStart"/>
      <w:r w:rsidR="008C354A" w:rsidRPr="004932B0">
        <w:rPr>
          <w:sz w:val="28"/>
          <w:szCs w:val="28"/>
        </w:rPr>
        <w:t>Хофстеде</w:t>
      </w:r>
      <w:proofErr w:type="spellEnd"/>
      <w:r w:rsidR="008C354A" w:rsidRPr="004932B0">
        <w:rPr>
          <w:sz w:val="28"/>
          <w:szCs w:val="28"/>
        </w:rPr>
        <w:t xml:space="preserve">. Параметры воздействия на деловую культуру: факторы бизнес - окружения (системный подход по Дж. Миллеру) и национально-этнический фактор в деловых </w:t>
      </w:r>
      <w:r w:rsidR="008C354A" w:rsidRPr="004932B0">
        <w:rPr>
          <w:sz w:val="28"/>
          <w:szCs w:val="28"/>
        </w:rPr>
        <w:lastRenderedPageBreak/>
        <w:t xml:space="preserve">культурах. Подход </w:t>
      </w:r>
      <w:proofErr w:type="spellStart"/>
      <w:r w:rsidR="008C354A" w:rsidRPr="004932B0">
        <w:rPr>
          <w:sz w:val="28"/>
          <w:szCs w:val="28"/>
        </w:rPr>
        <w:t>Хампден</w:t>
      </w:r>
      <w:proofErr w:type="spellEnd"/>
      <w:r w:rsidR="008C354A" w:rsidRPr="004932B0">
        <w:rPr>
          <w:sz w:val="28"/>
          <w:szCs w:val="28"/>
        </w:rPr>
        <w:t xml:space="preserve"> – </w:t>
      </w:r>
      <w:proofErr w:type="spellStart"/>
      <w:r w:rsidR="008C354A" w:rsidRPr="004932B0">
        <w:rPr>
          <w:sz w:val="28"/>
          <w:szCs w:val="28"/>
        </w:rPr>
        <w:t>Турнера</w:t>
      </w:r>
      <w:proofErr w:type="spellEnd"/>
      <w:r w:rsidR="008C354A" w:rsidRPr="004932B0">
        <w:rPr>
          <w:sz w:val="28"/>
          <w:szCs w:val="28"/>
        </w:rPr>
        <w:t xml:space="preserve"> – </w:t>
      </w:r>
      <w:proofErr w:type="spellStart"/>
      <w:r w:rsidR="008C354A" w:rsidRPr="004932B0">
        <w:rPr>
          <w:sz w:val="28"/>
          <w:szCs w:val="28"/>
        </w:rPr>
        <w:t>Тромпенаарса</w:t>
      </w:r>
      <w:proofErr w:type="spellEnd"/>
      <w:r w:rsidR="008C354A" w:rsidRPr="004932B0">
        <w:rPr>
          <w:sz w:val="28"/>
          <w:szCs w:val="28"/>
        </w:rPr>
        <w:t xml:space="preserve">, Модель </w:t>
      </w:r>
      <w:proofErr w:type="spellStart"/>
      <w:r w:rsidR="008C354A" w:rsidRPr="004932B0">
        <w:rPr>
          <w:sz w:val="28"/>
          <w:szCs w:val="28"/>
        </w:rPr>
        <w:t>Лефевра</w:t>
      </w:r>
      <w:proofErr w:type="spellEnd"/>
      <w:r w:rsidR="008C354A" w:rsidRPr="004932B0">
        <w:rPr>
          <w:sz w:val="28"/>
          <w:szCs w:val="28"/>
        </w:rPr>
        <w:t xml:space="preserve"> в сравнительном менеджменте. Концепция Дж. Бермана. Анализ международной бизнес-среды в соответствии с моделью Т.Н. </w:t>
      </w:r>
      <w:proofErr w:type="spellStart"/>
      <w:r w:rsidR="008C354A" w:rsidRPr="004932B0">
        <w:rPr>
          <w:sz w:val="28"/>
          <w:szCs w:val="28"/>
        </w:rPr>
        <w:t>Глэдвина</w:t>
      </w:r>
      <w:proofErr w:type="spellEnd"/>
      <w:r w:rsidR="008C354A" w:rsidRPr="004932B0">
        <w:rPr>
          <w:sz w:val="28"/>
          <w:szCs w:val="28"/>
        </w:rPr>
        <w:t xml:space="preserve"> и В. </w:t>
      </w:r>
      <w:proofErr w:type="spellStart"/>
      <w:r w:rsidR="008C354A" w:rsidRPr="004932B0">
        <w:rPr>
          <w:sz w:val="28"/>
          <w:szCs w:val="28"/>
        </w:rPr>
        <w:t>Терпстра</w:t>
      </w:r>
      <w:proofErr w:type="spellEnd"/>
      <w:r w:rsidR="008C354A" w:rsidRPr="004932B0">
        <w:rPr>
          <w:sz w:val="28"/>
          <w:szCs w:val="28"/>
        </w:rPr>
        <w:t xml:space="preserve">. Неоднородность культурного пространства: доминирующая культура, </w:t>
      </w:r>
      <w:r w:rsidR="00C463EE" w:rsidRPr="004932B0">
        <w:rPr>
          <w:sz w:val="28"/>
          <w:szCs w:val="28"/>
        </w:rPr>
        <w:t xml:space="preserve">субкультуры и контркультуры. </w:t>
      </w:r>
      <w:r w:rsidR="008C354A" w:rsidRPr="004932B0">
        <w:rPr>
          <w:sz w:val="28"/>
          <w:szCs w:val="28"/>
        </w:rPr>
        <w:t xml:space="preserve">Культурный профиль отдельных стран. </w:t>
      </w:r>
      <w:proofErr w:type="spellStart"/>
      <w:r w:rsidR="008C354A" w:rsidRPr="004932B0">
        <w:rPr>
          <w:sz w:val="28"/>
          <w:szCs w:val="28"/>
        </w:rPr>
        <w:t>Критериальная</w:t>
      </w:r>
      <w:proofErr w:type="spellEnd"/>
      <w:r w:rsidR="008C354A" w:rsidRPr="004932B0">
        <w:rPr>
          <w:sz w:val="28"/>
          <w:szCs w:val="28"/>
        </w:rPr>
        <w:t xml:space="preserve"> база международных сопоставлений.</w:t>
      </w:r>
      <w:r w:rsidR="000D161D" w:rsidRPr="004932B0">
        <w:rPr>
          <w:sz w:val="28"/>
          <w:szCs w:val="28"/>
        </w:rPr>
        <w:t xml:space="preserve"> </w:t>
      </w:r>
      <w:proofErr w:type="spellStart"/>
      <w:r w:rsidR="0058732A" w:rsidRPr="004932B0">
        <w:rPr>
          <w:sz w:val="28"/>
          <w:szCs w:val="28"/>
        </w:rPr>
        <w:t>Критериальная</w:t>
      </w:r>
      <w:proofErr w:type="spellEnd"/>
      <w:r w:rsidR="0058732A" w:rsidRPr="004932B0">
        <w:rPr>
          <w:sz w:val="28"/>
          <w:szCs w:val="28"/>
        </w:rPr>
        <w:t xml:space="preserve"> база международных сопоставлений. </w:t>
      </w:r>
      <w:r w:rsidR="000D161D" w:rsidRPr="004932B0">
        <w:rPr>
          <w:sz w:val="28"/>
          <w:szCs w:val="28"/>
        </w:rPr>
        <w:t xml:space="preserve">Проблемы и возможности синергии национальных культур (теория «Z» У. </w:t>
      </w:r>
      <w:proofErr w:type="spellStart"/>
      <w:r w:rsidR="000D161D" w:rsidRPr="004932B0">
        <w:rPr>
          <w:sz w:val="28"/>
          <w:szCs w:val="28"/>
        </w:rPr>
        <w:t>Оучи</w:t>
      </w:r>
      <w:proofErr w:type="spellEnd"/>
      <w:r w:rsidR="000D161D" w:rsidRPr="004932B0">
        <w:rPr>
          <w:sz w:val="28"/>
          <w:szCs w:val="28"/>
        </w:rPr>
        <w:t>).</w:t>
      </w:r>
    </w:p>
    <w:p w14:paraId="5DEF9075" w14:textId="77777777" w:rsidR="00474DC9" w:rsidRPr="004932B0" w:rsidRDefault="00474DC9" w:rsidP="00FE486C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</w:p>
    <w:p w14:paraId="29AC35AF" w14:textId="0BDA1ABD" w:rsidR="000B476A" w:rsidRPr="004932B0" w:rsidRDefault="007522A2" w:rsidP="0018552B">
      <w:pPr>
        <w:widowControl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932B0">
        <w:rPr>
          <w:b/>
          <w:bCs/>
          <w:sz w:val="28"/>
          <w:szCs w:val="28"/>
        </w:rPr>
        <w:t xml:space="preserve">Тема 3. </w:t>
      </w:r>
      <w:r w:rsidR="008C354A" w:rsidRPr="004932B0">
        <w:rPr>
          <w:b/>
          <w:bCs/>
          <w:sz w:val="28"/>
          <w:szCs w:val="28"/>
        </w:rPr>
        <w:t xml:space="preserve">Проблема культурных различий и </w:t>
      </w:r>
      <w:proofErr w:type="spellStart"/>
      <w:r w:rsidR="008C354A" w:rsidRPr="004932B0">
        <w:rPr>
          <w:b/>
          <w:bCs/>
          <w:sz w:val="28"/>
          <w:szCs w:val="28"/>
        </w:rPr>
        <w:t>этноцентризм</w:t>
      </w:r>
      <w:proofErr w:type="spellEnd"/>
    </w:p>
    <w:p w14:paraId="502BA927" w14:textId="77777777" w:rsidR="00164C0D" w:rsidRPr="004932B0" w:rsidRDefault="00D00647" w:rsidP="00164C0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 xml:space="preserve">Культурные различия между народами. </w:t>
      </w:r>
      <w:r w:rsidR="00EC127B" w:rsidRPr="004932B0">
        <w:rPr>
          <w:sz w:val="28"/>
          <w:szCs w:val="28"/>
        </w:rPr>
        <w:t xml:space="preserve">Проблема «чужеродности» культуры. </w:t>
      </w:r>
      <w:r w:rsidRPr="004932B0">
        <w:rPr>
          <w:sz w:val="28"/>
          <w:szCs w:val="28"/>
        </w:rPr>
        <w:t xml:space="preserve">Индекс культурных различий. </w:t>
      </w:r>
      <w:r w:rsidR="00164C0D" w:rsidRPr="004932B0">
        <w:rPr>
          <w:sz w:val="28"/>
          <w:szCs w:val="28"/>
        </w:rPr>
        <w:t>Управление культурными различиями. Ценность доверия в деловых кросс-культурных коммуникациях.</w:t>
      </w:r>
    </w:p>
    <w:p w14:paraId="7EFC3E1E" w14:textId="37D70D72" w:rsidR="00EC127B" w:rsidRPr="004932B0" w:rsidRDefault="00EC127B" w:rsidP="00164C0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 xml:space="preserve">Кросс-культурный шок в процессе освоения иностранной культуры, причины его возникновения. Факторы, влияющие на остроту культурного шока, симптомы шока. Этапы развития кросс-культурного шока. Способы преодоления кросс-культурного шока. Модели освоения чужой культуры М. </w:t>
      </w:r>
      <w:proofErr w:type="spellStart"/>
      <w:r w:rsidRPr="004932B0">
        <w:rPr>
          <w:sz w:val="28"/>
          <w:szCs w:val="28"/>
        </w:rPr>
        <w:t>Беннета</w:t>
      </w:r>
      <w:proofErr w:type="spellEnd"/>
      <w:r w:rsidRPr="004932B0">
        <w:rPr>
          <w:sz w:val="28"/>
          <w:szCs w:val="28"/>
        </w:rPr>
        <w:t xml:space="preserve">. </w:t>
      </w:r>
    </w:p>
    <w:p w14:paraId="386F240E" w14:textId="72C5FF80" w:rsidR="007A2E4A" w:rsidRPr="004932B0" w:rsidRDefault="007A2E4A" w:rsidP="00EC12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 xml:space="preserve">Понятие «идентичность» и ее виды. </w:t>
      </w:r>
      <w:proofErr w:type="gramStart"/>
      <w:r w:rsidRPr="004932B0">
        <w:rPr>
          <w:sz w:val="28"/>
          <w:szCs w:val="28"/>
        </w:rPr>
        <w:t>Этно-культурные</w:t>
      </w:r>
      <w:proofErr w:type="gramEnd"/>
      <w:r w:rsidRPr="004932B0">
        <w:rPr>
          <w:sz w:val="28"/>
          <w:szCs w:val="28"/>
        </w:rPr>
        <w:t xml:space="preserve"> проблемы идентификации личности в современном обществе. Формы межкультурных взаимодействий. Аккультурация. Культурная экспансия. Культурная диффузия.</w:t>
      </w:r>
    </w:p>
    <w:p w14:paraId="2DE7F119" w14:textId="536AEB68" w:rsidR="00EC127B" w:rsidRPr="004932B0" w:rsidRDefault="00EC127B" w:rsidP="00EC12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 xml:space="preserve">Этнокультурные стереотипы и </w:t>
      </w:r>
      <w:proofErr w:type="spellStart"/>
      <w:r w:rsidRPr="004932B0">
        <w:rPr>
          <w:sz w:val="28"/>
          <w:szCs w:val="28"/>
        </w:rPr>
        <w:t>этноцентризм</w:t>
      </w:r>
      <w:proofErr w:type="spellEnd"/>
      <w:r w:rsidRPr="004932B0">
        <w:rPr>
          <w:sz w:val="28"/>
          <w:szCs w:val="28"/>
        </w:rPr>
        <w:t xml:space="preserve"> в межкультурной коммуникации.  </w:t>
      </w:r>
      <w:r w:rsidR="00193242" w:rsidRPr="004932B0">
        <w:rPr>
          <w:sz w:val="28"/>
          <w:szCs w:val="28"/>
        </w:rPr>
        <w:t xml:space="preserve">Типы и уровни </w:t>
      </w:r>
      <w:proofErr w:type="spellStart"/>
      <w:r w:rsidR="00193242" w:rsidRPr="004932B0">
        <w:rPr>
          <w:sz w:val="28"/>
          <w:szCs w:val="28"/>
        </w:rPr>
        <w:t>этноцентризма</w:t>
      </w:r>
      <w:proofErr w:type="spellEnd"/>
      <w:r w:rsidR="00193242" w:rsidRPr="004932B0">
        <w:rPr>
          <w:sz w:val="28"/>
          <w:szCs w:val="28"/>
        </w:rPr>
        <w:t xml:space="preserve">. </w:t>
      </w:r>
      <w:r w:rsidR="00D00647" w:rsidRPr="004932B0">
        <w:rPr>
          <w:sz w:val="28"/>
          <w:szCs w:val="28"/>
        </w:rPr>
        <w:t xml:space="preserve">Понятия национализма, патриотизма, ксенофобии. </w:t>
      </w:r>
      <w:r w:rsidR="00193242" w:rsidRPr="004932B0">
        <w:rPr>
          <w:sz w:val="28"/>
          <w:szCs w:val="28"/>
        </w:rPr>
        <w:t xml:space="preserve">Способы преодоления </w:t>
      </w:r>
      <w:proofErr w:type="spellStart"/>
      <w:r w:rsidR="00193242" w:rsidRPr="004932B0">
        <w:rPr>
          <w:sz w:val="28"/>
          <w:szCs w:val="28"/>
        </w:rPr>
        <w:t>этноцентризма</w:t>
      </w:r>
      <w:proofErr w:type="spellEnd"/>
      <w:r w:rsidR="00193242" w:rsidRPr="004932B0">
        <w:rPr>
          <w:sz w:val="28"/>
          <w:szCs w:val="28"/>
        </w:rPr>
        <w:t xml:space="preserve">. </w:t>
      </w:r>
      <w:r w:rsidR="00D00647" w:rsidRPr="004932B0">
        <w:rPr>
          <w:sz w:val="28"/>
          <w:szCs w:val="28"/>
        </w:rPr>
        <w:t>Декларация принципов толерантности ЮНЕСКО.</w:t>
      </w:r>
    </w:p>
    <w:p w14:paraId="06DCE3BF" w14:textId="30E0FB9B" w:rsidR="00BB7B34" w:rsidRDefault="00BB7B34" w:rsidP="00BB7B3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 xml:space="preserve">Понятие «коммуникативный барьер». Основные виды коммуникативных барьеров. </w:t>
      </w:r>
      <w:r w:rsidR="00BF359D" w:rsidRPr="004932B0">
        <w:rPr>
          <w:sz w:val="28"/>
          <w:szCs w:val="28"/>
        </w:rPr>
        <w:t xml:space="preserve">Проблема преодоления кросс-культурных барьеров в международных бизнес-коммуникациях. </w:t>
      </w:r>
      <w:r w:rsidRPr="004932B0">
        <w:rPr>
          <w:sz w:val="28"/>
          <w:szCs w:val="28"/>
        </w:rPr>
        <w:t>Коммуникативные стратегии. Эффективное межкультурное общение и факторы, способствующие ее достижению</w:t>
      </w:r>
      <w:r w:rsidR="00164C0D" w:rsidRPr="004932B0">
        <w:rPr>
          <w:sz w:val="28"/>
          <w:szCs w:val="28"/>
        </w:rPr>
        <w:t>.</w:t>
      </w:r>
    </w:p>
    <w:p w14:paraId="4221245A" w14:textId="502B6C7B" w:rsidR="004932B0" w:rsidRDefault="004932B0" w:rsidP="00BB7B3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2CED90F6" w14:textId="77777777" w:rsidR="004932B0" w:rsidRPr="004932B0" w:rsidRDefault="004932B0" w:rsidP="00BB7B34">
      <w:pPr>
        <w:widowControl w:val="0"/>
        <w:spacing w:line="360" w:lineRule="auto"/>
        <w:ind w:firstLine="709"/>
        <w:jc w:val="both"/>
        <w:rPr>
          <w:sz w:val="28"/>
          <w:szCs w:val="28"/>
          <w:u w:val="single"/>
        </w:rPr>
      </w:pPr>
    </w:p>
    <w:p w14:paraId="24D7BE78" w14:textId="2AACB707" w:rsidR="006C16E5" w:rsidRPr="004932B0" w:rsidRDefault="00E209F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lastRenderedPageBreak/>
        <w:t xml:space="preserve">Конфликты в системе международного взаимодействия. </w:t>
      </w:r>
      <w:r w:rsidR="006C16E5" w:rsidRPr="004932B0">
        <w:rPr>
          <w:sz w:val="28"/>
          <w:szCs w:val="28"/>
        </w:rPr>
        <w:t xml:space="preserve">Культурные стили </w:t>
      </w:r>
      <w:r w:rsidR="00D00647" w:rsidRPr="004932B0">
        <w:rPr>
          <w:sz w:val="28"/>
          <w:szCs w:val="28"/>
        </w:rPr>
        <w:t xml:space="preserve">осуществления и разрешения </w:t>
      </w:r>
      <w:r w:rsidR="006C16E5" w:rsidRPr="004932B0">
        <w:rPr>
          <w:sz w:val="28"/>
          <w:szCs w:val="28"/>
        </w:rPr>
        <w:t>конфликта. Методика их измерения М. Хаммера. Особенности разрешения конфликтов в различных культурах. Роль международных правовых норм</w:t>
      </w:r>
      <w:r w:rsidR="00D00647" w:rsidRPr="004932B0">
        <w:rPr>
          <w:sz w:val="28"/>
          <w:szCs w:val="28"/>
        </w:rPr>
        <w:t xml:space="preserve"> при разрешении конфликтов</w:t>
      </w:r>
      <w:r w:rsidR="006C16E5" w:rsidRPr="004932B0">
        <w:rPr>
          <w:sz w:val="28"/>
          <w:szCs w:val="28"/>
        </w:rPr>
        <w:t>.</w:t>
      </w:r>
    </w:p>
    <w:p w14:paraId="1DB0D78E" w14:textId="77777777" w:rsidR="00BB7B34" w:rsidRPr="004932B0" w:rsidRDefault="00BB7B34" w:rsidP="00D0064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78B2A461" w14:textId="77777777" w:rsidR="007E304D" w:rsidRDefault="00973563" w:rsidP="0051609D">
      <w:pPr>
        <w:widowControl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932B0">
        <w:rPr>
          <w:b/>
          <w:bCs/>
          <w:sz w:val="28"/>
          <w:szCs w:val="28"/>
        </w:rPr>
        <w:t xml:space="preserve">Тема 4. Вербальные и невербальные средства </w:t>
      </w:r>
      <w:r w:rsidR="0069522E" w:rsidRPr="004932B0">
        <w:rPr>
          <w:b/>
          <w:bCs/>
          <w:sz w:val="28"/>
          <w:szCs w:val="28"/>
        </w:rPr>
        <w:t>кросс-</w:t>
      </w:r>
      <w:r w:rsidRPr="004932B0">
        <w:rPr>
          <w:b/>
          <w:bCs/>
          <w:sz w:val="28"/>
          <w:szCs w:val="28"/>
        </w:rPr>
        <w:t xml:space="preserve">культурной </w:t>
      </w:r>
    </w:p>
    <w:p w14:paraId="507C54C8" w14:textId="2621C5EC" w:rsidR="00973563" w:rsidRPr="004932B0" w:rsidRDefault="00973563" w:rsidP="0051609D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  <w:r w:rsidRPr="004932B0">
        <w:rPr>
          <w:b/>
          <w:bCs/>
          <w:sz w:val="28"/>
          <w:szCs w:val="28"/>
        </w:rPr>
        <w:t>коммуникации</w:t>
      </w:r>
    </w:p>
    <w:p w14:paraId="473A5C25" w14:textId="77777777" w:rsidR="001A014E" w:rsidRPr="004932B0" w:rsidRDefault="00973563" w:rsidP="002943D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 xml:space="preserve">Язык как универсальное средство общения. Основные функции языка. Связь языка, мышления и культуры. Мир языка как отражение материальной и духовной стороны мира народа (география, образ жизни, быт, мораль, менталитет, национальный характер и пр.). Перевод и интерпретация. Понятие о «фоновых знаниях». Вербальные особенности коммуникации в различных странах. </w:t>
      </w:r>
      <w:r w:rsidR="001A014E" w:rsidRPr="004932B0">
        <w:rPr>
          <w:sz w:val="28"/>
          <w:szCs w:val="28"/>
        </w:rPr>
        <w:t xml:space="preserve">Языковые барьеры и их виды. </w:t>
      </w:r>
    </w:p>
    <w:p w14:paraId="7352826E" w14:textId="13C502D1" w:rsidR="00973563" w:rsidRPr="004932B0" w:rsidRDefault="00973563" w:rsidP="001A014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 xml:space="preserve">Межкультурные особенности невербальной коммуникации. </w:t>
      </w:r>
      <w:r w:rsidR="002943D0" w:rsidRPr="004932B0">
        <w:rPr>
          <w:sz w:val="28"/>
          <w:szCs w:val="28"/>
        </w:rPr>
        <w:t>В</w:t>
      </w:r>
      <w:r w:rsidRPr="004932B0">
        <w:rPr>
          <w:sz w:val="28"/>
          <w:szCs w:val="28"/>
        </w:rPr>
        <w:t xml:space="preserve">иды невербальной коммуникации. </w:t>
      </w:r>
      <w:r w:rsidR="002943D0" w:rsidRPr="004932B0">
        <w:rPr>
          <w:sz w:val="28"/>
          <w:szCs w:val="28"/>
        </w:rPr>
        <w:t>Основные компоненты невербальной коммуникации</w:t>
      </w:r>
      <w:r w:rsidR="001A014E" w:rsidRPr="004932B0">
        <w:rPr>
          <w:sz w:val="28"/>
          <w:szCs w:val="28"/>
        </w:rPr>
        <w:t xml:space="preserve">. </w:t>
      </w:r>
      <w:proofErr w:type="spellStart"/>
      <w:r w:rsidRPr="004932B0">
        <w:rPr>
          <w:sz w:val="28"/>
          <w:szCs w:val="28"/>
        </w:rPr>
        <w:t>Хронемика</w:t>
      </w:r>
      <w:proofErr w:type="spellEnd"/>
      <w:r w:rsidRPr="004932B0">
        <w:rPr>
          <w:sz w:val="28"/>
          <w:szCs w:val="28"/>
        </w:rPr>
        <w:t xml:space="preserve"> в деловых культурах. Жесты в культуре разных народов. </w:t>
      </w:r>
      <w:r w:rsidR="002943D0" w:rsidRPr="004932B0">
        <w:rPr>
          <w:sz w:val="28"/>
          <w:szCs w:val="28"/>
        </w:rPr>
        <w:t xml:space="preserve">Значение и роль </w:t>
      </w:r>
      <w:proofErr w:type="spellStart"/>
      <w:r w:rsidR="002943D0" w:rsidRPr="004932B0">
        <w:rPr>
          <w:sz w:val="28"/>
          <w:szCs w:val="28"/>
        </w:rPr>
        <w:t>невербалики</w:t>
      </w:r>
      <w:proofErr w:type="spellEnd"/>
      <w:r w:rsidR="002943D0" w:rsidRPr="004932B0">
        <w:rPr>
          <w:sz w:val="28"/>
          <w:szCs w:val="28"/>
        </w:rPr>
        <w:t xml:space="preserve"> в кросс-культурном взаимодействии. </w:t>
      </w:r>
      <w:r w:rsidRPr="004932B0">
        <w:rPr>
          <w:sz w:val="28"/>
          <w:szCs w:val="28"/>
        </w:rPr>
        <w:t xml:space="preserve">Проблема интерпретации невербальных сообщений в деловых переговорах. </w:t>
      </w:r>
      <w:proofErr w:type="spellStart"/>
      <w:r w:rsidR="00E209F8" w:rsidRPr="004932B0">
        <w:rPr>
          <w:sz w:val="28"/>
          <w:szCs w:val="28"/>
        </w:rPr>
        <w:t>Этнонациональные</w:t>
      </w:r>
      <w:proofErr w:type="spellEnd"/>
      <w:r w:rsidRPr="004932B0">
        <w:rPr>
          <w:sz w:val="28"/>
          <w:szCs w:val="28"/>
        </w:rPr>
        <w:t xml:space="preserve"> символы разных народов. Символы религиозных конфессий. Государственная символика разных стран мира. Символы международных организаций. </w:t>
      </w:r>
      <w:proofErr w:type="spellStart"/>
      <w:r w:rsidRPr="004932B0">
        <w:rPr>
          <w:sz w:val="28"/>
          <w:szCs w:val="28"/>
        </w:rPr>
        <w:t>Эмблематика</w:t>
      </w:r>
      <w:proofErr w:type="spellEnd"/>
      <w:r w:rsidRPr="004932B0">
        <w:rPr>
          <w:sz w:val="28"/>
          <w:szCs w:val="28"/>
        </w:rPr>
        <w:t xml:space="preserve"> транснациональных компаний. Анализ вербальных и невербальных коммуникаций представителей разных </w:t>
      </w:r>
      <w:r w:rsidR="002943D0" w:rsidRPr="004932B0">
        <w:rPr>
          <w:sz w:val="28"/>
          <w:szCs w:val="28"/>
        </w:rPr>
        <w:t>социокультурных</w:t>
      </w:r>
      <w:r w:rsidRPr="004932B0">
        <w:rPr>
          <w:sz w:val="28"/>
          <w:szCs w:val="28"/>
        </w:rPr>
        <w:t xml:space="preserve"> и </w:t>
      </w:r>
      <w:proofErr w:type="spellStart"/>
      <w:r w:rsidR="002943D0" w:rsidRPr="004932B0">
        <w:rPr>
          <w:sz w:val="28"/>
          <w:szCs w:val="28"/>
        </w:rPr>
        <w:t>этноконфессиональных</w:t>
      </w:r>
      <w:proofErr w:type="spellEnd"/>
      <w:r w:rsidRPr="004932B0">
        <w:rPr>
          <w:sz w:val="28"/>
          <w:szCs w:val="28"/>
        </w:rPr>
        <w:t xml:space="preserve"> групп в социальных сетях. Условия и технологии эффективной вербальной и невербальной кросс-культурной коммуникации.</w:t>
      </w:r>
    </w:p>
    <w:p w14:paraId="303F72D1" w14:textId="77777777" w:rsidR="00973563" w:rsidRPr="004932B0" w:rsidRDefault="00973563" w:rsidP="00EC12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74554C7F" w14:textId="77777777" w:rsidR="007E304D" w:rsidRDefault="0082690A" w:rsidP="0051609D">
      <w:pPr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4932B0">
        <w:rPr>
          <w:b/>
          <w:bCs/>
          <w:sz w:val="28"/>
          <w:szCs w:val="28"/>
        </w:rPr>
        <w:t xml:space="preserve">Тема </w:t>
      </w:r>
      <w:r w:rsidR="00FE7E7D" w:rsidRPr="004932B0">
        <w:rPr>
          <w:b/>
          <w:bCs/>
          <w:sz w:val="28"/>
          <w:szCs w:val="28"/>
        </w:rPr>
        <w:t>5</w:t>
      </w:r>
      <w:r w:rsidRPr="004932B0">
        <w:rPr>
          <w:b/>
          <w:bCs/>
          <w:sz w:val="28"/>
          <w:szCs w:val="28"/>
        </w:rPr>
        <w:t xml:space="preserve">. Разработка методов и механизмов межкультурной адаптации </w:t>
      </w:r>
    </w:p>
    <w:p w14:paraId="6D109010" w14:textId="4FC2842B" w:rsidR="007E2F75" w:rsidRPr="004932B0" w:rsidRDefault="0082690A" w:rsidP="0051609D">
      <w:pPr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4932B0">
        <w:rPr>
          <w:b/>
          <w:bCs/>
          <w:sz w:val="28"/>
          <w:szCs w:val="28"/>
        </w:rPr>
        <w:t>иностранцев в принимающей бизнес-культуре</w:t>
      </w:r>
    </w:p>
    <w:p w14:paraId="5179C6A8" w14:textId="2BEE4EA7" w:rsidR="0082690A" w:rsidRPr="004932B0" w:rsidRDefault="00FE7E7D" w:rsidP="00FE7E7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 xml:space="preserve">Определение межкультурной адаптации: Процесс приспособления индивида к новой культурной среде, включающий изменения в поведении, мышлении и ценностях. Факторы, влияющие на межкультурную адаптацию. </w:t>
      </w:r>
      <w:r w:rsidR="0082690A" w:rsidRPr="004932B0">
        <w:rPr>
          <w:sz w:val="28"/>
          <w:szCs w:val="28"/>
        </w:rPr>
        <w:t xml:space="preserve">Виды, формы </w:t>
      </w:r>
      <w:r w:rsidR="0082690A" w:rsidRPr="004932B0">
        <w:rPr>
          <w:sz w:val="28"/>
          <w:szCs w:val="28"/>
        </w:rPr>
        <w:lastRenderedPageBreak/>
        <w:t xml:space="preserve">и уровни адаптации. </w:t>
      </w:r>
      <w:r w:rsidRPr="004932B0">
        <w:rPr>
          <w:sz w:val="28"/>
          <w:szCs w:val="28"/>
        </w:rPr>
        <w:t xml:space="preserve">Теории межкультурной адаптации. </w:t>
      </w:r>
      <w:r w:rsidR="0082690A" w:rsidRPr="004932B0">
        <w:rPr>
          <w:sz w:val="28"/>
          <w:szCs w:val="28"/>
        </w:rPr>
        <w:t xml:space="preserve">Институты и агенты </w:t>
      </w:r>
      <w:r w:rsidRPr="004932B0">
        <w:rPr>
          <w:sz w:val="28"/>
          <w:szCs w:val="28"/>
        </w:rPr>
        <w:t>социокультурной</w:t>
      </w:r>
      <w:r w:rsidR="0082690A" w:rsidRPr="004932B0">
        <w:rPr>
          <w:sz w:val="28"/>
          <w:szCs w:val="28"/>
        </w:rPr>
        <w:t xml:space="preserve"> адаптации. Особенности адаптации иностранцев к новой </w:t>
      </w:r>
      <w:r w:rsidRPr="004932B0">
        <w:rPr>
          <w:sz w:val="28"/>
          <w:szCs w:val="28"/>
        </w:rPr>
        <w:t>социокультурной</w:t>
      </w:r>
      <w:r w:rsidR="0082690A" w:rsidRPr="004932B0">
        <w:rPr>
          <w:sz w:val="28"/>
          <w:szCs w:val="28"/>
        </w:rPr>
        <w:t xml:space="preserve"> среде. Роль в адаптации иностранных обучающихся. Использование разнообразных методов и технологии адаптации иностранцев к образовательной среде на основе </w:t>
      </w:r>
      <w:proofErr w:type="spellStart"/>
      <w:r w:rsidR="0082690A" w:rsidRPr="004932B0">
        <w:rPr>
          <w:sz w:val="28"/>
          <w:szCs w:val="28"/>
        </w:rPr>
        <w:t>инновационно</w:t>
      </w:r>
      <w:proofErr w:type="spellEnd"/>
      <w:r w:rsidR="0082690A" w:rsidRPr="004932B0">
        <w:rPr>
          <w:sz w:val="28"/>
          <w:szCs w:val="28"/>
        </w:rPr>
        <w:t>-коммуникативных технологий.</w:t>
      </w:r>
    </w:p>
    <w:p w14:paraId="32841C90" w14:textId="782C3DEF" w:rsidR="00FE7E7D" w:rsidRPr="004932B0" w:rsidRDefault="00FE7E7D" w:rsidP="00FE7E7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>Особенности межкультурной адаптации в бизнес-среде. Методы и механизмы поддержки межкультурной адаптации в бизнес-культуре. Оценка эффективности программ адаптации.</w:t>
      </w:r>
    </w:p>
    <w:p w14:paraId="4E5696BB" w14:textId="77777777" w:rsidR="00726A9C" w:rsidRPr="004932B0" w:rsidRDefault="00726A9C" w:rsidP="007E2F75">
      <w:pPr>
        <w:widowControl w:val="0"/>
        <w:spacing w:line="360" w:lineRule="auto"/>
        <w:jc w:val="both"/>
        <w:rPr>
          <w:sz w:val="28"/>
          <w:szCs w:val="28"/>
        </w:rPr>
      </w:pPr>
    </w:p>
    <w:p w14:paraId="439EC9B1" w14:textId="4BDC6C5B" w:rsidR="0082690A" w:rsidRPr="004932B0" w:rsidRDefault="00FE7E7D" w:rsidP="0051609D">
      <w:pPr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4932B0">
        <w:rPr>
          <w:b/>
          <w:bCs/>
          <w:sz w:val="28"/>
          <w:szCs w:val="28"/>
        </w:rPr>
        <w:t xml:space="preserve">Тема 6. </w:t>
      </w:r>
      <w:r w:rsidR="0082690A" w:rsidRPr="004932B0">
        <w:rPr>
          <w:b/>
          <w:bCs/>
          <w:sz w:val="28"/>
          <w:szCs w:val="28"/>
        </w:rPr>
        <w:t xml:space="preserve"> Взаимодействие национальной и корпоративной культур</w:t>
      </w:r>
      <w:r w:rsidR="00726A9C" w:rsidRPr="004932B0">
        <w:rPr>
          <w:b/>
          <w:bCs/>
          <w:sz w:val="28"/>
          <w:szCs w:val="28"/>
        </w:rPr>
        <w:t>.</w:t>
      </w:r>
      <w:r w:rsidR="00726A9C" w:rsidRPr="004932B0">
        <w:rPr>
          <w:sz w:val="28"/>
          <w:szCs w:val="28"/>
        </w:rPr>
        <w:t xml:space="preserve"> </w:t>
      </w:r>
      <w:r w:rsidR="00726A9C" w:rsidRPr="004932B0">
        <w:rPr>
          <w:b/>
          <w:bCs/>
          <w:sz w:val="28"/>
          <w:szCs w:val="28"/>
        </w:rPr>
        <w:t>Национальные особенности деловых культур разных стран</w:t>
      </w:r>
    </w:p>
    <w:p w14:paraId="11F0CFD2" w14:textId="0A9AF130" w:rsidR="0082690A" w:rsidRPr="004932B0" w:rsidRDefault="009A400A" w:rsidP="0082690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>Национальная и корпоративная культуры: взаимообусловленность и взаимодействие. Роль национальной культуры, истории и других составляющих в формировании характерных черт бизнеса в стране. Основные критерии, определяющие специфику национальной модели менеджмента. Стратегия, структура и культура организации. Модели корпоративных культур, их характерные особенности и сравнительный анализ.</w:t>
      </w:r>
      <w:r w:rsidR="0082690A" w:rsidRPr="004932B0">
        <w:rPr>
          <w:sz w:val="28"/>
          <w:szCs w:val="28"/>
        </w:rPr>
        <w:t xml:space="preserve"> Классификационные критерии корпоративных культур. Эгалитарные и иерархические культуры. Уровень, тип экономического развития и модель корпоративной культуры: проблемы востребованности и соответствия. Организационная культура компаний в контексте налаживания эффективных кросс-культурных коммуникаций. </w:t>
      </w:r>
    </w:p>
    <w:p w14:paraId="22EA34FE" w14:textId="77777777" w:rsidR="00726A9C" w:rsidRPr="004932B0" w:rsidRDefault="0082690A" w:rsidP="0082690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 xml:space="preserve">Параметры деловой культуры: отношение к времени, отношение к природе, межличностные отношения, отношение к информации, отношение к власти. Принципы эволюционного подхода Т. </w:t>
      </w:r>
      <w:proofErr w:type="spellStart"/>
      <w:r w:rsidRPr="004932B0">
        <w:rPr>
          <w:sz w:val="28"/>
          <w:szCs w:val="28"/>
        </w:rPr>
        <w:t>Парсона</w:t>
      </w:r>
      <w:proofErr w:type="spellEnd"/>
      <w:r w:rsidRPr="004932B0">
        <w:rPr>
          <w:sz w:val="28"/>
          <w:szCs w:val="28"/>
        </w:rPr>
        <w:t xml:space="preserve"> и Э. </w:t>
      </w:r>
      <w:proofErr w:type="spellStart"/>
      <w:r w:rsidRPr="004932B0">
        <w:rPr>
          <w:sz w:val="28"/>
          <w:szCs w:val="28"/>
        </w:rPr>
        <w:t>Шиллза</w:t>
      </w:r>
      <w:proofErr w:type="spellEnd"/>
      <w:r w:rsidRPr="004932B0">
        <w:rPr>
          <w:sz w:val="28"/>
          <w:szCs w:val="28"/>
        </w:rPr>
        <w:t xml:space="preserve">.  Значимость труда в различных бизнес-культурах. </w:t>
      </w:r>
      <w:r w:rsidR="001F6FDB" w:rsidRPr="004932B0">
        <w:rPr>
          <w:sz w:val="28"/>
          <w:szCs w:val="28"/>
        </w:rPr>
        <w:t>Факторы</w:t>
      </w:r>
      <w:r w:rsidRPr="004932B0">
        <w:rPr>
          <w:sz w:val="28"/>
          <w:szCs w:val="28"/>
        </w:rPr>
        <w:t xml:space="preserve">, влияющие на отношение к труду, национальные особенности. Межкультурные сопоставления моделей мотивации в различных странах. Мотивация культурно-разнородного персонала. Характеристики национальных стилей лидерства. Западный и восточный варианты организации власти. Различия в представлениях о статусе и лидерстве. Факторы, воздействующие на эффективность лидерства в различных культурах. </w:t>
      </w:r>
      <w:r w:rsidR="001F6FDB" w:rsidRPr="004932B0">
        <w:rPr>
          <w:sz w:val="28"/>
          <w:szCs w:val="28"/>
        </w:rPr>
        <w:t xml:space="preserve">Значение и </w:t>
      </w:r>
      <w:r w:rsidR="001F6FDB" w:rsidRPr="004932B0">
        <w:rPr>
          <w:sz w:val="28"/>
          <w:szCs w:val="28"/>
        </w:rPr>
        <w:lastRenderedPageBreak/>
        <w:t xml:space="preserve">роль этических идеалов, норм и ценностей в системе кросс культурных коммуникаций в контексте бизнес-коммуникаций. </w:t>
      </w:r>
    </w:p>
    <w:p w14:paraId="07D6C13A" w14:textId="4FC8C154" w:rsidR="00726A9C" w:rsidRPr="004932B0" w:rsidRDefault="00FE7E7D" w:rsidP="00726A9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>Национальные особенности деловых культур: Япония, Китай,</w:t>
      </w:r>
      <w:r w:rsidR="00726A9C" w:rsidRPr="004932B0">
        <w:rPr>
          <w:sz w:val="28"/>
          <w:szCs w:val="28"/>
        </w:rPr>
        <w:t xml:space="preserve"> </w:t>
      </w:r>
      <w:r w:rsidRPr="004932B0">
        <w:rPr>
          <w:sz w:val="28"/>
          <w:szCs w:val="28"/>
        </w:rPr>
        <w:t xml:space="preserve">Индия, </w:t>
      </w:r>
      <w:r w:rsidR="00726A9C" w:rsidRPr="004932B0">
        <w:rPr>
          <w:sz w:val="28"/>
          <w:szCs w:val="28"/>
        </w:rPr>
        <w:t xml:space="preserve">Великобритания, Франция, Италия, Испания, </w:t>
      </w:r>
      <w:r w:rsidRPr="004932B0">
        <w:rPr>
          <w:sz w:val="28"/>
          <w:szCs w:val="28"/>
        </w:rPr>
        <w:t xml:space="preserve">Арабские страны, страны </w:t>
      </w:r>
      <w:r w:rsidR="00726A9C" w:rsidRPr="004932B0">
        <w:rPr>
          <w:sz w:val="28"/>
          <w:szCs w:val="28"/>
        </w:rPr>
        <w:t xml:space="preserve">Южной и Северной </w:t>
      </w:r>
      <w:r w:rsidRPr="004932B0">
        <w:rPr>
          <w:sz w:val="28"/>
          <w:szCs w:val="28"/>
        </w:rPr>
        <w:t>Америки</w:t>
      </w:r>
      <w:r w:rsidR="00726A9C" w:rsidRPr="004932B0">
        <w:rPr>
          <w:sz w:val="28"/>
          <w:szCs w:val="28"/>
        </w:rPr>
        <w:t>. Фактор доверия в специфике культур и менталитетов народов мира.</w:t>
      </w:r>
    </w:p>
    <w:p w14:paraId="779A5A6E" w14:textId="77777777" w:rsidR="00FE7E7D" w:rsidRPr="004932B0" w:rsidRDefault="00FE7E7D" w:rsidP="0082690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5E784A3B" w14:textId="12AA7E07" w:rsidR="00F048FB" w:rsidRPr="004932B0" w:rsidRDefault="00F048FB" w:rsidP="00F048FB">
      <w:pPr>
        <w:widowControl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932B0">
        <w:rPr>
          <w:b/>
          <w:bCs/>
          <w:sz w:val="28"/>
          <w:szCs w:val="28"/>
        </w:rPr>
        <w:t xml:space="preserve">Тема </w:t>
      </w:r>
      <w:r w:rsidR="00726A9C" w:rsidRPr="004932B0">
        <w:rPr>
          <w:b/>
          <w:bCs/>
          <w:sz w:val="28"/>
          <w:szCs w:val="28"/>
        </w:rPr>
        <w:t>7</w:t>
      </w:r>
      <w:r w:rsidRPr="004932B0">
        <w:rPr>
          <w:b/>
          <w:bCs/>
          <w:sz w:val="28"/>
          <w:szCs w:val="28"/>
        </w:rPr>
        <w:t>. Кросс-культурные особенности делового общения и этикета в контексте международного бизнеса</w:t>
      </w:r>
    </w:p>
    <w:p w14:paraId="0311D986" w14:textId="77777777" w:rsidR="00376AA5" w:rsidRPr="004932B0" w:rsidRDefault="00F048FB" w:rsidP="00EC12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 xml:space="preserve">Культурные основы формирования национальной модели менеджмента. Специфика национальных моделей менеджмента разных стран в сопоставительном анализе. Национальная и корпоративная культуры: взаимообусловленность и взаимодействие. Классификационные критерии корпоративных культур. Модель Э. Шейна. Корпоративная культура в условиях </w:t>
      </w:r>
      <w:proofErr w:type="spellStart"/>
      <w:r w:rsidRPr="004932B0">
        <w:rPr>
          <w:sz w:val="28"/>
          <w:szCs w:val="28"/>
        </w:rPr>
        <w:t>мультикультурализма</w:t>
      </w:r>
      <w:proofErr w:type="spellEnd"/>
      <w:r w:rsidRPr="004932B0">
        <w:rPr>
          <w:sz w:val="28"/>
          <w:szCs w:val="28"/>
        </w:rPr>
        <w:t xml:space="preserve"> в контексте налаживания эффективных кросс-культурных коммуникаций. Организация подготовки и проведения переговоров с учетом поведенческих особенностей в деловых культурах различных стран. Международный протокол флага. </w:t>
      </w:r>
    </w:p>
    <w:p w14:paraId="0A49BC21" w14:textId="07693D3F" w:rsidR="00F048FB" w:rsidRPr="004932B0" w:rsidRDefault="00376AA5" w:rsidP="00EC12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 xml:space="preserve">Влияние культуры на процесс переговоров. </w:t>
      </w:r>
      <w:r w:rsidR="0021354F" w:rsidRPr="004932B0">
        <w:rPr>
          <w:sz w:val="28"/>
          <w:szCs w:val="28"/>
        </w:rPr>
        <w:t xml:space="preserve">Национально-культурная корректность. </w:t>
      </w:r>
      <w:r w:rsidRPr="004932B0">
        <w:rPr>
          <w:sz w:val="28"/>
          <w:szCs w:val="28"/>
        </w:rPr>
        <w:t xml:space="preserve">Организация подготовки и проведения переговоров с учетом поведенческих особенностей в деловых культурах различных стран. </w:t>
      </w:r>
      <w:r w:rsidR="00F048FB" w:rsidRPr="004932B0">
        <w:rPr>
          <w:sz w:val="28"/>
          <w:szCs w:val="28"/>
        </w:rPr>
        <w:t>Сравнение стилей ведения переговоров. Управление переговорным процессом. Значение и роль новейших цифровых технологий в деловых кросс</w:t>
      </w:r>
      <w:r w:rsidRPr="004932B0">
        <w:rPr>
          <w:sz w:val="28"/>
          <w:szCs w:val="28"/>
        </w:rPr>
        <w:t>-</w:t>
      </w:r>
      <w:r w:rsidR="00F048FB" w:rsidRPr="004932B0">
        <w:rPr>
          <w:sz w:val="28"/>
          <w:szCs w:val="28"/>
        </w:rPr>
        <w:t xml:space="preserve">культурных коммуникациях. Национальные особенности бизнес-протокола и этикета в странах Европы, Юго-Восточной Азии. Нормы и правила этикета в странах БРИКС. Международный этикет: нормы и правила. Национальная специфика </w:t>
      </w:r>
      <w:proofErr w:type="spellStart"/>
      <w:r w:rsidR="00F048FB" w:rsidRPr="004932B0">
        <w:rPr>
          <w:sz w:val="28"/>
          <w:szCs w:val="28"/>
        </w:rPr>
        <w:t>дресс</w:t>
      </w:r>
      <w:proofErr w:type="spellEnd"/>
      <w:r w:rsidR="00F048FB" w:rsidRPr="004932B0">
        <w:rPr>
          <w:sz w:val="28"/>
          <w:szCs w:val="28"/>
        </w:rPr>
        <w:t xml:space="preserve">-кода. </w:t>
      </w:r>
    </w:p>
    <w:p w14:paraId="2C8EE4F1" w14:textId="77777777" w:rsidR="004F414D" w:rsidRPr="004932B0" w:rsidRDefault="004F414D" w:rsidP="00EC12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289C1176" w14:textId="77777777" w:rsidR="004932B0" w:rsidRDefault="00726A9C" w:rsidP="0051609D">
      <w:pPr>
        <w:widowControl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932B0">
        <w:rPr>
          <w:b/>
          <w:bCs/>
          <w:sz w:val="28"/>
          <w:szCs w:val="28"/>
        </w:rPr>
        <w:t xml:space="preserve">Тема 8. </w:t>
      </w:r>
      <w:r w:rsidR="004F414D" w:rsidRPr="004932B0">
        <w:rPr>
          <w:b/>
          <w:bCs/>
          <w:sz w:val="28"/>
          <w:szCs w:val="28"/>
        </w:rPr>
        <w:t xml:space="preserve">Международные организации и их роль в развитии </w:t>
      </w:r>
    </w:p>
    <w:p w14:paraId="53153B0A" w14:textId="3F51850D" w:rsidR="004F414D" w:rsidRPr="004932B0" w:rsidRDefault="004F414D" w:rsidP="004932B0">
      <w:pPr>
        <w:widowControl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932B0">
        <w:rPr>
          <w:b/>
          <w:bCs/>
          <w:sz w:val="28"/>
          <w:szCs w:val="28"/>
        </w:rPr>
        <w:t>культурного сотрудничества</w:t>
      </w:r>
    </w:p>
    <w:p w14:paraId="24F33052" w14:textId="55C64BC8" w:rsidR="004F414D" w:rsidRPr="004932B0" w:rsidRDefault="004F414D" w:rsidP="00EC12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 xml:space="preserve">Роль культурных связей в современном мире. Культурный обмен, факторы, влияющие на развитие культурного обмена. Международные организации, </w:t>
      </w:r>
      <w:r w:rsidRPr="004932B0">
        <w:rPr>
          <w:sz w:val="28"/>
          <w:szCs w:val="28"/>
        </w:rPr>
        <w:lastRenderedPageBreak/>
        <w:t xml:space="preserve">культурные центры, национально-общественные объединения, национально-культурные автономии их цели, задачи и значение в развитии культурного сотрудничества. Формы взаимодействия </w:t>
      </w:r>
      <w:r w:rsidR="00376AA5" w:rsidRPr="004932B0">
        <w:rPr>
          <w:sz w:val="28"/>
          <w:szCs w:val="28"/>
        </w:rPr>
        <w:t xml:space="preserve">национально-общественных объединений и национально-культурных автономий </w:t>
      </w:r>
      <w:r w:rsidRPr="004932B0">
        <w:rPr>
          <w:sz w:val="28"/>
          <w:szCs w:val="28"/>
        </w:rPr>
        <w:t xml:space="preserve">с органами государственной власти. Использование цифровых технологий для продвижения деятельности </w:t>
      </w:r>
      <w:bookmarkStart w:id="1" w:name="_Hlk190876201"/>
      <w:r w:rsidRPr="004932B0">
        <w:rPr>
          <w:sz w:val="28"/>
          <w:szCs w:val="28"/>
        </w:rPr>
        <w:t>национально-общественных объединений и национально-культурных автономий</w:t>
      </w:r>
      <w:bookmarkEnd w:id="1"/>
      <w:r w:rsidRPr="004932B0">
        <w:rPr>
          <w:sz w:val="28"/>
          <w:szCs w:val="28"/>
        </w:rPr>
        <w:t xml:space="preserve">. Мероприятия, направленные на укрепление межэтнического согласия и развития межкультурного диалога. Проблемы </w:t>
      </w:r>
      <w:r w:rsidR="00376AA5" w:rsidRPr="004932B0">
        <w:rPr>
          <w:sz w:val="28"/>
          <w:szCs w:val="28"/>
        </w:rPr>
        <w:t>и перспективы международного культурного сотрудничества</w:t>
      </w:r>
      <w:r w:rsidR="00164C0D" w:rsidRPr="004932B0">
        <w:rPr>
          <w:sz w:val="28"/>
          <w:szCs w:val="28"/>
        </w:rPr>
        <w:t>,</w:t>
      </w:r>
      <w:r w:rsidR="00376AA5" w:rsidRPr="004932B0">
        <w:rPr>
          <w:sz w:val="28"/>
          <w:szCs w:val="28"/>
        </w:rPr>
        <w:t xml:space="preserve"> и пути их решения.</w:t>
      </w:r>
    </w:p>
    <w:p w14:paraId="7CFFCF6A" w14:textId="77777777" w:rsidR="00F048FB" w:rsidRPr="004932B0" w:rsidRDefault="00F048FB" w:rsidP="00EC12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2ECAC548" w14:textId="42D8A587" w:rsidR="00F048FB" w:rsidRPr="004932B0" w:rsidRDefault="00F048FB" w:rsidP="004932B0">
      <w:pPr>
        <w:widowControl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932B0">
        <w:rPr>
          <w:b/>
          <w:bCs/>
          <w:sz w:val="28"/>
          <w:szCs w:val="28"/>
        </w:rPr>
        <w:t xml:space="preserve">Тема </w:t>
      </w:r>
      <w:r w:rsidR="00726A9C" w:rsidRPr="004932B0">
        <w:rPr>
          <w:b/>
          <w:bCs/>
          <w:sz w:val="28"/>
          <w:szCs w:val="28"/>
        </w:rPr>
        <w:t>9</w:t>
      </w:r>
      <w:r w:rsidRPr="004932B0">
        <w:rPr>
          <w:b/>
          <w:bCs/>
          <w:sz w:val="28"/>
          <w:szCs w:val="28"/>
        </w:rPr>
        <w:t xml:space="preserve">. Подготовка специалистов в области управления </w:t>
      </w:r>
      <w:r w:rsidR="006C16E5" w:rsidRPr="004932B0">
        <w:rPr>
          <w:b/>
          <w:bCs/>
          <w:sz w:val="28"/>
          <w:szCs w:val="28"/>
        </w:rPr>
        <w:t>международными отношениями</w:t>
      </w:r>
      <w:r w:rsidRPr="004932B0">
        <w:rPr>
          <w:b/>
          <w:bCs/>
          <w:sz w:val="28"/>
          <w:szCs w:val="28"/>
        </w:rPr>
        <w:t xml:space="preserve"> для работы </w:t>
      </w:r>
      <w:r w:rsidR="004F414D" w:rsidRPr="004932B0">
        <w:rPr>
          <w:b/>
          <w:bCs/>
          <w:sz w:val="28"/>
          <w:szCs w:val="28"/>
        </w:rPr>
        <w:t xml:space="preserve">в </w:t>
      </w:r>
      <w:r w:rsidR="004932B0">
        <w:rPr>
          <w:b/>
          <w:bCs/>
          <w:sz w:val="28"/>
          <w:szCs w:val="28"/>
        </w:rPr>
        <w:t>кросс-культурной среде</w:t>
      </w:r>
    </w:p>
    <w:p w14:paraId="343C2133" w14:textId="26759FA6" w:rsidR="0021354F" w:rsidRPr="004932B0" w:rsidRDefault="0021354F" w:rsidP="00EC12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932B0">
        <w:rPr>
          <w:sz w:val="28"/>
          <w:szCs w:val="28"/>
        </w:rPr>
        <w:t xml:space="preserve">Понятие межкультурной компетентности. Факторы, способствующие ее формированию. Развитие культурной восприимчивости. </w:t>
      </w:r>
      <w:r w:rsidR="00F048FB" w:rsidRPr="004932B0">
        <w:rPr>
          <w:sz w:val="28"/>
          <w:szCs w:val="28"/>
        </w:rPr>
        <w:t xml:space="preserve">Современный подход к управлению культурными различиями в организации. Эффективная </w:t>
      </w:r>
      <w:proofErr w:type="spellStart"/>
      <w:r w:rsidR="00F048FB" w:rsidRPr="004932B0">
        <w:rPr>
          <w:sz w:val="28"/>
          <w:szCs w:val="28"/>
        </w:rPr>
        <w:t>мультикультурная</w:t>
      </w:r>
      <w:proofErr w:type="spellEnd"/>
      <w:r w:rsidR="00F048FB" w:rsidRPr="004932B0">
        <w:rPr>
          <w:sz w:val="28"/>
          <w:szCs w:val="28"/>
        </w:rPr>
        <w:t xml:space="preserve"> команда: создание и управление. Модель межкультурного управления </w:t>
      </w:r>
      <w:proofErr w:type="spellStart"/>
      <w:r w:rsidR="00F048FB" w:rsidRPr="004932B0">
        <w:rPr>
          <w:sz w:val="28"/>
          <w:szCs w:val="28"/>
        </w:rPr>
        <w:t>ДиСтефано</w:t>
      </w:r>
      <w:proofErr w:type="spellEnd"/>
      <w:r w:rsidR="00F048FB" w:rsidRPr="004932B0">
        <w:rPr>
          <w:sz w:val="28"/>
          <w:szCs w:val="28"/>
        </w:rPr>
        <w:t xml:space="preserve"> «MBI». «Картирование». «Наведение мостов». «Интеграция». Когнитивный подход в кросс-культурном менеджменте. Модель Н. </w:t>
      </w:r>
      <w:proofErr w:type="spellStart"/>
      <w:r w:rsidR="00F048FB" w:rsidRPr="004932B0">
        <w:rPr>
          <w:sz w:val="28"/>
          <w:szCs w:val="28"/>
        </w:rPr>
        <w:t>Холдена</w:t>
      </w:r>
      <w:proofErr w:type="spellEnd"/>
      <w:r w:rsidR="00F048FB" w:rsidRPr="004932B0">
        <w:rPr>
          <w:sz w:val="28"/>
          <w:szCs w:val="28"/>
        </w:rPr>
        <w:t xml:space="preserve">. Модель «Третьей культуры». Создание «третьей культуры» и управление культурными различиями. </w:t>
      </w:r>
      <w:r w:rsidR="001F6FDB" w:rsidRPr="004932B0">
        <w:rPr>
          <w:sz w:val="28"/>
          <w:szCs w:val="28"/>
        </w:rPr>
        <w:t>Особенности и приоритеты в подготовке менеджеров для различных иерархических уровней в США, Японии, Китае, Южной Корее, Европе, России.</w:t>
      </w:r>
    </w:p>
    <w:p w14:paraId="4C3118CD" w14:textId="13D9DC68" w:rsidR="00973563" w:rsidRPr="004932B0" w:rsidRDefault="00F048FB" w:rsidP="00EC127B">
      <w:pPr>
        <w:widowControl w:val="0"/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4932B0">
        <w:rPr>
          <w:sz w:val="28"/>
          <w:szCs w:val="28"/>
        </w:rPr>
        <w:t xml:space="preserve">Тимбилдинг в организациях с учетом кросс-культурных факторов. Потенциал и целесообразность внедрения кросс-культурных тренингов в международных компаниях и </w:t>
      </w:r>
      <w:proofErr w:type="spellStart"/>
      <w:r w:rsidRPr="004932B0">
        <w:rPr>
          <w:sz w:val="28"/>
          <w:szCs w:val="28"/>
        </w:rPr>
        <w:t>мультикультурных</w:t>
      </w:r>
      <w:proofErr w:type="spellEnd"/>
      <w:r w:rsidRPr="004932B0">
        <w:rPr>
          <w:sz w:val="28"/>
          <w:szCs w:val="28"/>
        </w:rPr>
        <w:t xml:space="preserve"> компаниях. </w:t>
      </w:r>
      <w:r w:rsidR="00C274DE" w:rsidRPr="004932B0">
        <w:rPr>
          <w:sz w:val="28"/>
          <w:szCs w:val="28"/>
        </w:rPr>
        <w:t xml:space="preserve">Обучение </w:t>
      </w:r>
      <w:proofErr w:type="spellStart"/>
      <w:r w:rsidR="00C274DE" w:rsidRPr="004932B0">
        <w:rPr>
          <w:sz w:val="28"/>
          <w:szCs w:val="28"/>
        </w:rPr>
        <w:t>мультикультурной</w:t>
      </w:r>
      <w:proofErr w:type="spellEnd"/>
      <w:r w:rsidRPr="004932B0">
        <w:rPr>
          <w:sz w:val="28"/>
          <w:szCs w:val="28"/>
        </w:rPr>
        <w:t xml:space="preserve"> группы. Кросс-культурный консалтинг. Управление крос</w:t>
      </w:r>
      <w:r w:rsidR="00231AD4" w:rsidRPr="004932B0">
        <w:rPr>
          <w:sz w:val="28"/>
          <w:szCs w:val="28"/>
        </w:rPr>
        <w:t>с</w:t>
      </w:r>
      <w:r w:rsidR="00C274DE" w:rsidRPr="004932B0">
        <w:rPr>
          <w:sz w:val="28"/>
          <w:szCs w:val="28"/>
        </w:rPr>
        <w:t>-</w:t>
      </w:r>
      <w:r w:rsidRPr="004932B0">
        <w:rPr>
          <w:sz w:val="28"/>
          <w:szCs w:val="28"/>
        </w:rPr>
        <w:t xml:space="preserve">культурными рисками в </w:t>
      </w:r>
      <w:r w:rsidR="00C274DE" w:rsidRPr="004932B0">
        <w:rPr>
          <w:sz w:val="28"/>
          <w:szCs w:val="28"/>
        </w:rPr>
        <w:t>национальных общественных объединениях (НОО) и национально-культурных автономи</w:t>
      </w:r>
      <w:r w:rsidR="0021354F" w:rsidRPr="004932B0">
        <w:rPr>
          <w:sz w:val="28"/>
          <w:szCs w:val="28"/>
        </w:rPr>
        <w:t>ях</w:t>
      </w:r>
      <w:r w:rsidR="00C274DE" w:rsidRPr="004932B0">
        <w:rPr>
          <w:sz w:val="28"/>
          <w:szCs w:val="28"/>
        </w:rPr>
        <w:t xml:space="preserve"> (НКА), а также управлени</w:t>
      </w:r>
      <w:r w:rsidR="0021354F" w:rsidRPr="004932B0">
        <w:rPr>
          <w:sz w:val="28"/>
          <w:szCs w:val="28"/>
        </w:rPr>
        <w:t>е</w:t>
      </w:r>
      <w:r w:rsidR="00C274DE" w:rsidRPr="004932B0">
        <w:rPr>
          <w:sz w:val="28"/>
          <w:szCs w:val="28"/>
        </w:rPr>
        <w:t xml:space="preserve"> </w:t>
      </w:r>
      <w:r w:rsidRPr="004932B0">
        <w:rPr>
          <w:sz w:val="28"/>
          <w:szCs w:val="28"/>
        </w:rPr>
        <w:t>международны</w:t>
      </w:r>
      <w:r w:rsidR="00C274DE" w:rsidRPr="004932B0">
        <w:rPr>
          <w:sz w:val="28"/>
          <w:szCs w:val="28"/>
        </w:rPr>
        <w:t xml:space="preserve">ми </w:t>
      </w:r>
      <w:r w:rsidRPr="004932B0">
        <w:rPr>
          <w:sz w:val="28"/>
          <w:szCs w:val="28"/>
        </w:rPr>
        <w:t>проекта</w:t>
      </w:r>
      <w:r w:rsidR="00C274DE" w:rsidRPr="004932B0">
        <w:rPr>
          <w:sz w:val="28"/>
          <w:szCs w:val="28"/>
        </w:rPr>
        <w:t>ми</w:t>
      </w:r>
      <w:r w:rsidRPr="004932B0">
        <w:rPr>
          <w:sz w:val="28"/>
          <w:szCs w:val="28"/>
        </w:rPr>
        <w:t>. Специфика профессиональной деятельности и подготовки специалистов в области управле</w:t>
      </w:r>
      <w:r w:rsidR="00C274DE" w:rsidRPr="004932B0">
        <w:rPr>
          <w:sz w:val="28"/>
          <w:szCs w:val="28"/>
        </w:rPr>
        <w:t>ния</w:t>
      </w:r>
      <w:r w:rsidRPr="004932B0">
        <w:rPr>
          <w:sz w:val="28"/>
          <w:szCs w:val="28"/>
        </w:rPr>
        <w:t>, работающих в ситуациях кросс</w:t>
      </w:r>
      <w:r w:rsidR="00C274DE" w:rsidRPr="004932B0">
        <w:rPr>
          <w:sz w:val="28"/>
          <w:szCs w:val="28"/>
        </w:rPr>
        <w:t>-</w:t>
      </w:r>
      <w:r w:rsidRPr="004932B0">
        <w:rPr>
          <w:sz w:val="28"/>
          <w:szCs w:val="28"/>
        </w:rPr>
        <w:t xml:space="preserve">культурного взаимодействия. </w:t>
      </w:r>
      <w:r w:rsidR="00164C0D" w:rsidRPr="004932B0">
        <w:rPr>
          <w:sz w:val="28"/>
          <w:szCs w:val="28"/>
        </w:rPr>
        <w:lastRenderedPageBreak/>
        <w:t xml:space="preserve">Развитие навыков, необходимых для успешного межкультурного взаимодействия. </w:t>
      </w:r>
      <w:r w:rsidRPr="004932B0">
        <w:rPr>
          <w:sz w:val="28"/>
          <w:szCs w:val="28"/>
        </w:rPr>
        <w:t>Межкультурный тренинг и его виды. Методы и технологии поликультурного образования. Роль инновационных обучающих методик и информационн</w:t>
      </w:r>
      <w:r w:rsidR="00164C0D" w:rsidRPr="004932B0">
        <w:rPr>
          <w:sz w:val="28"/>
          <w:szCs w:val="28"/>
        </w:rPr>
        <w:t>о</w:t>
      </w:r>
      <w:r w:rsidR="0021354F" w:rsidRPr="004932B0">
        <w:rPr>
          <w:sz w:val="28"/>
          <w:szCs w:val="28"/>
        </w:rPr>
        <w:t>-</w:t>
      </w:r>
      <w:r w:rsidRPr="004932B0">
        <w:rPr>
          <w:sz w:val="28"/>
          <w:szCs w:val="28"/>
        </w:rPr>
        <w:t xml:space="preserve"> коммуникационных технологий в повышении эффективности кросс-культурных взаимодействий.</w:t>
      </w:r>
      <w:r w:rsidR="00C12EE1" w:rsidRPr="004932B0">
        <w:rPr>
          <w:sz w:val="28"/>
          <w:szCs w:val="28"/>
        </w:rPr>
        <w:t xml:space="preserve"> </w:t>
      </w:r>
      <w:r w:rsidR="00164C0D" w:rsidRPr="004932B0">
        <w:rPr>
          <w:sz w:val="28"/>
          <w:szCs w:val="28"/>
        </w:rPr>
        <w:t xml:space="preserve">Практические рекомендации по осуществлению эффективных коммуникаций с разными группами </w:t>
      </w:r>
      <w:proofErr w:type="spellStart"/>
      <w:r w:rsidR="00164C0D" w:rsidRPr="004932B0">
        <w:rPr>
          <w:sz w:val="28"/>
          <w:szCs w:val="28"/>
        </w:rPr>
        <w:t>стейкхолдеров</w:t>
      </w:r>
      <w:proofErr w:type="spellEnd"/>
      <w:r w:rsidR="00164C0D" w:rsidRPr="004932B0">
        <w:rPr>
          <w:sz w:val="28"/>
          <w:szCs w:val="28"/>
        </w:rPr>
        <w:t>.</w:t>
      </w:r>
    </w:p>
    <w:p w14:paraId="6EA2F16D" w14:textId="77777777" w:rsidR="000B476A" w:rsidRPr="004932B0" w:rsidRDefault="000B476A">
      <w:pPr>
        <w:widowControl w:val="0"/>
        <w:spacing w:line="360" w:lineRule="auto"/>
        <w:ind w:firstLine="709"/>
        <w:jc w:val="both"/>
        <w:rPr>
          <w:b/>
          <w:bCs/>
          <w:sz w:val="28"/>
        </w:rPr>
      </w:pPr>
    </w:p>
    <w:p w14:paraId="44C9ECC6" w14:textId="77777777" w:rsidR="000B476A" w:rsidRPr="004932B0" w:rsidRDefault="007522A2">
      <w:pPr>
        <w:ind w:firstLine="709"/>
        <w:jc w:val="both"/>
        <w:rPr>
          <w:b/>
          <w:sz w:val="28"/>
        </w:rPr>
      </w:pPr>
      <w:r w:rsidRPr="004932B0">
        <w:rPr>
          <w:b/>
          <w:sz w:val="28"/>
        </w:rPr>
        <w:t>5.2. Учебно-тематический план</w:t>
      </w:r>
    </w:p>
    <w:p w14:paraId="72FE75CA" w14:textId="77777777" w:rsidR="000B476A" w:rsidRDefault="000B476A">
      <w:pPr>
        <w:jc w:val="both"/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2168"/>
        <w:gridCol w:w="851"/>
        <w:gridCol w:w="851"/>
        <w:gridCol w:w="851"/>
        <w:gridCol w:w="1435"/>
        <w:gridCol w:w="1165"/>
        <w:gridCol w:w="1808"/>
      </w:tblGrid>
      <w:tr w:rsidR="000B476A" w14:paraId="533719DB" w14:textId="77777777" w:rsidTr="004932B0">
        <w:trPr>
          <w:trHeight w:val="138"/>
        </w:trPr>
        <w:tc>
          <w:tcPr>
            <w:tcW w:w="259" w:type="pct"/>
            <w:vMerge w:val="restart"/>
            <w:shd w:val="clear" w:color="auto" w:fill="auto"/>
          </w:tcPr>
          <w:p w14:paraId="26F9AADD" w14:textId="77777777" w:rsidR="000B476A" w:rsidRPr="004932B0" w:rsidRDefault="007522A2">
            <w:pPr>
              <w:tabs>
                <w:tab w:val="right" w:pos="851"/>
              </w:tabs>
            </w:pPr>
            <w:r w:rsidRPr="004932B0">
              <w:t>№</w:t>
            </w:r>
          </w:p>
          <w:p w14:paraId="531CAA17" w14:textId="77777777" w:rsidR="000B476A" w:rsidRPr="004932B0" w:rsidRDefault="007522A2">
            <w:pPr>
              <w:tabs>
                <w:tab w:val="right" w:pos="851"/>
              </w:tabs>
            </w:pPr>
            <w:r w:rsidRPr="004932B0">
              <w:t>п/п</w:t>
            </w:r>
          </w:p>
        </w:tc>
        <w:tc>
          <w:tcPr>
            <w:tcW w:w="1126" w:type="pct"/>
            <w:vMerge w:val="restart"/>
            <w:shd w:val="clear" w:color="auto" w:fill="auto"/>
          </w:tcPr>
          <w:p w14:paraId="0DB60AFA" w14:textId="77777777" w:rsidR="000B476A" w:rsidRPr="004932B0" w:rsidRDefault="007522A2">
            <w:pPr>
              <w:tabs>
                <w:tab w:val="right" w:pos="851"/>
              </w:tabs>
              <w:jc w:val="center"/>
            </w:pPr>
            <w:r w:rsidRPr="004932B0">
              <w:rPr>
                <w:b/>
              </w:rPr>
              <w:t>Наименование тем (разделов) дисциплины</w:t>
            </w:r>
          </w:p>
        </w:tc>
        <w:tc>
          <w:tcPr>
            <w:tcW w:w="2675" w:type="pct"/>
            <w:gridSpan w:val="5"/>
          </w:tcPr>
          <w:p w14:paraId="1BCFCB66" w14:textId="77777777" w:rsidR="000B476A" w:rsidRPr="004932B0" w:rsidRDefault="007522A2">
            <w:pPr>
              <w:tabs>
                <w:tab w:val="right" w:pos="851"/>
              </w:tabs>
              <w:jc w:val="center"/>
              <w:rPr>
                <w:b/>
              </w:rPr>
            </w:pPr>
            <w:r w:rsidRPr="004932B0">
              <w:rPr>
                <w:b/>
              </w:rPr>
              <w:t>Трудоемкость в часах</w:t>
            </w:r>
          </w:p>
        </w:tc>
        <w:tc>
          <w:tcPr>
            <w:tcW w:w="939" w:type="pct"/>
            <w:vMerge w:val="restart"/>
            <w:shd w:val="clear" w:color="auto" w:fill="auto"/>
          </w:tcPr>
          <w:p w14:paraId="28F0B65B" w14:textId="77777777" w:rsidR="004932B0" w:rsidRDefault="007522A2">
            <w:pPr>
              <w:tabs>
                <w:tab w:val="right" w:pos="851"/>
              </w:tabs>
              <w:jc w:val="center"/>
              <w:rPr>
                <w:b/>
              </w:rPr>
            </w:pPr>
            <w:r w:rsidRPr="004932B0">
              <w:rPr>
                <w:b/>
              </w:rPr>
              <w:t xml:space="preserve">Формы </w:t>
            </w:r>
          </w:p>
          <w:p w14:paraId="582C6BBB" w14:textId="77777777" w:rsidR="004932B0" w:rsidRDefault="007522A2">
            <w:pPr>
              <w:tabs>
                <w:tab w:val="right" w:pos="851"/>
              </w:tabs>
              <w:jc w:val="center"/>
              <w:rPr>
                <w:b/>
              </w:rPr>
            </w:pPr>
            <w:r w:rsidRPr="004932B0">
              <w:rPr>
                <w:b/>
              </w:rPr>
              <w:t xml:space="preserve">текущего </w:t>
            </w:r>
          </w:p>
          <w:p w14:paraId="0DBAD2D6" w14:textId="586FE837" w:rsidR="000B476A" w:rsidRPr="004932B0" w:rsidRDefault="007522A2">
            <w:pPr>
              <w:tabs>
                <w:tab w:val="right" w:pos="851"/>
              </w:tabs>
              <w:jc w:val="center"/>
              <w:rPr>
                <w:b/>
              </w:rPr>
            </w:pPr>
            <w:r w:rsidRPr="004932B0">
              <w:rPr>
                <w:b/>
              </w:rPr>
              <w:t>контроля успеваемости</w:t>
            </w:r>
          </w:p>
        </w:tc>
      </w:tr>
      <w:tr w:rsidR="000B476A" w14:paraId="56B7AA60" w14:textId="77777777" w:rsidTr="004932B0">
        <w:tc>
          <w:tcPr>
            <w:tcW w:w="259" w:type="pct"/>
            <w:vMerge/>
            <w:shd w:val="clear" w:color="auto" w:fill="auto"/>
          </w:tcPr>
          <w:p w14:paraId="03E7D6A8" w14:textId="77777777" w:rsidR="000B476A" w:rsidRPr="004932B0" w:rsidRDefault="000B476A"/>
        </w:tc>
        <w:tc>
          <w:tcPr>
            <w:tcW w:w="1126" w:type="pct"/>
            <w:vMerge/>
            <w:shd w:val="clear" w:color="auto" w:fill="auto"/>
          </w:tcPr>
          <w:p w14:paraId="70229450" w14:textId="77777777" w:rsidR="000B476A" w:rsidRPr="004932B0" w:rsidRDefault="000B476A"/>
        </w:tc>
        <w:tc>
          <w:tcPr>
            <w:tcW w:w="442" w:type="pct"/>
            <w:vMerge w:val="restart"/>
            <w:shd w:val="clear" w:color="auto" w:fill="auto"/>
          </w:tcPr>
          <w:p w14:paraId="79A0C47C" w14:textId="77777777" w:rsidR="000B476A" w:rsidRPr="004932B0" w:rsidRDefault="007522A2">
            <w:pPr>
              <w:tabs>
                <w:tab w:val="right" w:pos="851"/>
              </w:tabs>
              <w:jc w:val="center"/>
              <w:rPr>
                <w:b/>
              </w:rPr>
            </w:pPr>
            <w:r w:rsidRPr="004932B0">
              <w:rPr>
                <w:b/>
              </w:rPr>
              <w:t>Всего</w:t>
            </w:r>
          </w:p>
        </w:tc>
        <w:tc>
          <w:tcPr>
            <w:tcW w:w="1629" w:type="pct"/>
            <w:gridSpan w:val="3"/>
            <w:shd w:val="clear" w:color="auto" w:fill="auto"/>
          </w:tcPr>
          <w:p w14:paraId="3179FEB9" w14:textId="3689DD67" w:rsidR="004932B0" w:rsidRDefault="004932B0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7522A2" w:rsidRPr="004932B0">
              <w:rPr>
                <w:b/>
              </w:rPr>
              <w:t xml:space="preserve">Контактная работа </w:t>
            </w:r>
            <w:r>
              <w:rPr>
                <w:b/>
              </w:rPr>
              <w:t>–</w:t>
            </w:r>
            <w:r w:rsidR="007522A2" w:rsidRPr="004932B0">
              <w:rPr>
                <w:b/>
              </w:rPr>
              <w:t xml:space="preserve"> </w:t>
            </w:r>
          </w:p>
          <w:p w14:paraId="279EB9F7" w14:textId="5BADB15C" w:rsidR="000B476A" w:rsidRPr="004932B0" w:rsidRDefault="007522A2">
            <w:pPr>
              <w:tabs>
                <w:tab w:val="right" w:pos="851"/>
              </w:tabs>
              <w:jc w:val="center"/>
              <w:rPr>
                <w:b/>
              </w:rPr>
            </w:pPr>
            <w:r w:rsidRPr="004932B0">
              <w:rPr>
                <w:b/>
              </w:rPr>
              <w:t>Аудиторные занятия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0F510862" w14:textId="77777777" w:rsidR="000B476A" w:rsidRPr="004932B0" w:rsidRDefault="007522A2">
            <w:pPr>
              <w:tabs>
                <w:tab w:val="right" w:pos="851"/>
              </w:tabs>
              <w:jc w:val="center"/>
            </w:pPr>
            <w:r w:rsidRPr="004932B0">
              <w:rPr>
                <w:b/>
              </w:rPr>
              <w:t>Самостоятельная работа</w:t>
            </w:r>
          </w:p>
        </w:tc>
        <w:tc>
          <w:tcPr>
            <w:tcW w:w="939" w:type="pct"/>
            <w:vMerge/>
            <w:shd w:val="clear" w:color="auto" w:fill="auto"/>
          </w:tcPr>
          <w:p w14:paraId="32BB4E4D" w14:textId="77777777" w:rsidR="000B476A" w:rsidRPr="004932B0" w:rsidRDefault="000B476A"/>
        </w:tc>
      </w:tr>
      <w:tr w:rsidR="000B476A" w14:paraId="577F6F58" w14:textId="77777777" w:rsidTr="004932B0">
        <w:tc>
          <w:tcPr>
            <w:tcW w:w="259" w:type="pct"/>
            <w:vMerge/>
            <w:shd w:val="clear" w:color="auto" w:fill="auto"/>
          </w:tcPr>
          <w:p w14:paraId="5F100CE0" w14:textId="77777777" w:rsidR="000B476A" w:rsidRPr="004932B0" w:rsidRDefault="000B476A"/>
        </w:tc>
        <w:tc>
          <w:tcPr>
            <w:tcW w:w="1126" w:type="pct"/>
            <w:vMerge/>
            <w:shd w:val="clear" w:color="auto" w:fill="auto"/>
          </w:tcPr>
          <w:p w14:paraId="05CACBB7" w14:textId="77777777" w:rsidR="000B476A" w:rsidRPr="004932B0" w:rsidRDefault="000B476A"/>
        </w:tc>
        <w:tc>
          <w:tcPr>
            <w:tcW w:w="442" w:type="pct"/>
            <w:vMerge/>
            <w:shd w:val="clear" w:color="auto" w:fill="auto"/>
          </w:tcPr>
          <w:p w14:paraId="4FF5D2E4" w14:textId="77777777" w:rsidR="000B476A" w:rsidRPr="004932B0" w:rsidRDefault="000B476A"/>
        </w:tc>
        <w:tc>
          <w:tcPr>
            <w:tcW w:w="442" w:type="pct"/>
            <w:shd w:val="clear" w:color="auto" w:fill="auto"/>
          </w:tcPr>
          <w:p w14:paraId="24A86380" w14:textId="77777777" w:rsidR="000B476A" w:rsidRPr="004932B0" w:rsidRDefault="007522A2">
            <w:pPr>
              <w:tabs>
                <w:tab w:val="right" w:pos="851"/>
              </w:tabs>
              <w:jc w:val="center"/>
            </w:pPr>
            <w:r w:rsidRPr="004932B0">
              <w:t xml:space="preserve">Общая, в </w:t>
            </w:r>
            <w:proofErr w:type="spellStart"/>
            <w:r w:rsidRPr="004932B0">
              <w:t>т.ч</w:t>
            </w:r>
            <w:proofErr w:type="spellEnd"/>
            <w:r w:rsidRPr="004932B0">
              <w:t>.:</w:t>
            </w:r>
          </w:p>
        </w:tc>
        <w:tc>
          <w:tcPr>
            <w:tcW w:w="442" w:type="pct"/>
            <w:shd w:val="clear" w:color="auto" w:fill="auto"/>
          </w:tcPr>
          <w:p w14:paraId="6AFDE3D7" w14:textId="77777777" w:rsidR="000B476A" w:rsidRPr="004932B0" w:rsidRDefault="007522A2">
            <w:pPr>
              <w:tabs>
                <w:tab w:val="right" w:pos="851"/>
              </w:tabs>
              <w:jc w:val="center"/>
            </w:pPr>
            <w:r w:rsidRPr="004932B0">
              <w:t>Лекции</w:t>
            </w:r>
          </w:p>
        </w:tc>
        <w:tc>
          <w:tcPr>
            <w:tcW w:w="744" w:type="pct"/>
            <w:shd w:val="clear" w:color="auto" w:fill="auto"/>
          </w:tcPr>
          <w:p w14:paraId="291A8DBE" w14:textId="77777777" w:rsidR="000B476A" w:rsidRPr="004932B0" w:rsidRDefault="007522A2">
            <w:pPr>
              <w:tabs>
                <w:tab w:val="right" w:pos="851"/>
              </w:tabs>
              <w:jc w:val="center"/>
            </w:pPr>
            <w:r w:rsidRPr="004932B0">
              <w:t>Семинары, практические занятия</w:t>
            </w:r>
          </w:p>
        </w:tc>
        <w:tc>
          <w:tcPr>
            <w:tcW w:w="605" w:type="pct"/>
            <w:vMerge/>
            <w:shd w:val="clear" w:color="auto" w:fill="auto"/>
          </w:tcPr>
          <w:p w14:paraId="7ABC7561" w14:textId="77777777" w:rsidR="000B476A" w:rsidRPr="004932B0" w:rsidRDefault="000B476A"/>
        </w:tc>
        <w:tc>
          <w:tcPr>
            <w:tcW w:w="939" w:type="pct"/>
            <w:vMerge/>
            <w:shd w:val="clear" w:color="auto" w:fill="auto"/>
          </w:tcPr>
          <w:p w14:paraId="2AF015C2" w14:textId="77777777" w:rsidR="000B476A" w:rsidRPr="004932B0" w:rsidRDefault="000B476A"/>
        </w:tc>
      </w:tr>
      <w:tr w:rsidR="00BC5CD2" w14:paraId="3AB29AEF" w14:textId="77777777" w:rsidTr="004932B0">
        <w:tc>
          <w:tcPr>
            <w:tcW w:w="259" w:type="pct"/>
            <w:shd w:val="clear" w:color="auto" w:fill="auto"/>
          </w:tcPr>
          <w:p w14:paraId="4EDF61D4" w14:textId="77777777" w:rsidR="00BC5CD2" w:rsidRPr="004932B0" w:rsidRDefault="00BC5CD2" w:rsidP="00BC5CD2">
            <w:pPr>
              <w:tabs>
                <w:tab w:val="right" w:pos="851"/>
              </w:tabs>
            </w:pPr>
            <w:r w:rsidRPr="004932B0">
              <w:t>1.</w:t>
            </w:r>
          </w:p>
        </w:tc>
        <w:tc>
          <w:tcPr>
            <w:tcW w:w="1126" w:type="pct"/>
          </w:tcPr>
          <w:p w14:paraId="10310017" w14:textId="3B937E15" w:rsidR="00BC5CD2" w:rsidRPr="004932B0" w:rsidRDefault="00BC5CD2" w:rsidP="00955212">
            <w:pPr>
              <w:jc w:val="both"/>
            </w:pPr>
            <w:r w:rsidRPr="004932B0">
              <w:t xml:space="preserve">Предмет и задачи курса. Кросс-культурные коммуникации: </w:t>
            </w:r>
          </w:p>
          <w:p w14:paraId="6AB8DA34" w14:textId="23164389" w:rsidR="00964479" w:rsidRPr="004932B0" w:rsidRDefault="00BC5CD2" w:rsidP="007E304D">
            <w:pPr>
              <w:shd w:val="clear" w:color="auto" w:fill="FFFFFF"/>
              <w:jc w:val="both"/>
              <w:textAlignment w:val="baseline"/>
            </w:pPr>
            <w:r w:rsidRPr="004932B0">
              <w:t xml:space="preserve">современные </w:t>
            </w:r>
            <w:r w:rsidR="007E304D">
              <w:t>тенденции и актуальные проблемы</w:t>
            </w:r>
          </w:p>
        </w:tc>
        <w:tc>
          <w:tcPr>
            <w:tcW w:w="442" w:type="pct"/>
            <w:shd w:val="clear" w:color="auto" w:fill="auto"/>
          </w:tcPr>
          <w:p w14:paraId="5097F513" w14:textId="370D7D9D" w:rsidR="00BC5CD2" w:rsidRPr="004932B0" w:rsidRDefault="00D212E0" w:rsidP="00BC5CD2">
            <w:pPr>
              <w:tabs>
                <w:tab w:val="right" w:pos="851"/>
              </w:tabs>
              <w:jc w:val="center"/>
            </w:pPr>
            <w:r w:rsidRPr="004932B0">
              <w:t>25</w:t>
            </w:r>
          </w:p>
        </w:tc>
        <w:tc>
          <w:tcPr>
            <w:tcW w:w="442" w:type="pct"/>
            <w:shd w:val="clear" w:color="auto" w:fill="auto"/>
          </w:tcPr>
          <w:p w14:paraId="70A1C13A" w14:textId="151A4242" w:rsidR="00BC5CD2" w:rsidRPr="004932B0" w:rsidRDefault="00D212E0" w:rsidP="00BC5CD2">
            <w:pPr>
              <w:jc w:val="center"/>
            </w:pPr>
            <w:r w:rsidRPr="004932B0">
              <w:t>8</w:t>
            </w:r>
          </w:p>
        </w:tc>
        <w:tc>
          <w:tcPr>
            <w:tcW w:w="442" w:type="pct"/>
            <w:shd w:val="clear" w:color="auto" w:fill="auto"/>
          </w:tcPr>
          <w:p w14:paraId="087EBA6C" w14:textId="3B48FC60" w:rsidR="00BC5CD2" w:rsidRPr="004932B0" w:rsidRDefault="00D212E0" w:rsidP="00BC5CD2">
            <w:pPr>
              <w:jc w:val="center"/>
            </w:pPr>
            <w:r w:rsidRPr="004932B0">
              <w:t>4</w:t>
            </w:r>
          </w:p>
        </w:tc>
        <w:tc>
          <w:tcPr>
            <w:tcW w:w="744" w:type="pct"/>
            <w:shd w:val="clear" w:color="auto" w:fill="auto"/>
          </w:tcPr>
          <w:p w14:paraId="00C26787" w14:textId="77777777" w:rsidR="00BC5CD2" w:rsidRPr="004932B0" w:rsidRDefault="00BC5CD2" w:rsidP="00BC5CD2">
            <w:pPr>
              <w:jc w:val="center"/>
            </w:pPr>
            <w:r w:rsidRPr="004932B0">
              <w:t>4</w:t>
            </w:r>
          </w:p>
        </w:tc>
        <w:tc>
          <w:tcPr>
            <w:tcW w:w="605" w:type="pct"/>
          </w:tcPr>
          <w:p w14:paraId="3D0A528D" w14:textId="7A49A042" w:rsidR="00BC5CD2" w:rsidRPr="004932B0" w:rsidRDefault="00BC5CD2" w:rsidP="00BC5CD2">
            <w:pPr>
              <w:jc w:val="center"/>
            </w:pPr>
            <w:r w:rsidRPr="004932B0">
              <w:t>1</w:t>
            </w:r>
            <w:r w:rsidR="00D212E0" w:rsidRPr="004932B0">
              <w:t>7</w:t>
            </w:r>
          </w:p>
        </w:tc>
        <w:tc>
          <w:tcPr>
            <w:tcW w:w="939" w:type="pct"/>
            <w:shd w:val="clear" w:color="auto" w:fill="auto"/>
          </w:tcPr>
          <w:p w14:paraId="0635F0E4" w14:textId="2A618CB7" w:rsidR="00BC5CD2" w:rsidRPr="004932B0" w:rsidRDefault="00BC5CD2" w:rsidP="00517979">
            <w:pPr>
              <w:tabs>
                <w:tab w:val="right" w:pos="851"/>
              </w:tabs>
              <w:jc w:val="both"/>
            </w:pPr>
            <w:r w:rsidRPr="004932B0">
              <w:t xml:space="preserve">Опрос, обсуждение актуальных </w:t>
            </w:r>
          </w:p>
          <w:p w14:paraId="500DC104" w14:textId="4FB00396" w:rsidR="00BC5CD2" w:rsidRPr="004932B0" w:rsidRDefault="00BC5CD2" w:rsidP="00517979">
            <w:pPr>
              <w:tabs>
                <w:tab w:val="right" w:pos="851"/>
              </w:tabs>
              <w:jc w:val="both"/>
            </w:pPr>
            <w:r w:rsidRPr="004932B0">
              <w:t>проблем, групповая дискуссия</w:t>
            </w:r>
          </w:p>
        </w:tc>
      </w:tr>
      <w:tr w:rsidR="00BC5CD2" w14:paraId="5A748B53" w14:textId="77777777" w:rsidTr="004932B0">
        <w:tc>
          <w:tcPr>
            <w:tcW w:w="259" w:type="pct"/>
            <w:shd w:val="clear" w:color="auto" w:fill="auto"/>
          </w:tcPr>
          <w:p w14:paraId="70EE8C8D" w14:textId="77777777" w:rsidR="00BC5CD2" w:rsidRPr="004932B0" w:rsidRDefault="00BC5CD2" w:rsidP="00BC5CD2">
            <w:pPr>
              <w:tabs>
                <w:tab w:val="right" w:pos="851"/>
              </w:tabs>
            </w:pPr>
            <w:r w:rsidRPr="004932B0">
              <w:t>2.</w:t>
            </w:r>
          </w:p>
        </w:tc>
        <w:tc>
          <w:tcPr>
            <w:tcW w:w="1126" w:type="pct"/>
          </w:tcPr>
          <w:p w14:paraId="0A92F33D" w14:textId="79222D19" w:rsidR="00BC5CD2" w:rsidRPr="004932B0" w:rsidRDefault="00120627" w:rsidP="00955212">
            <w:pPr>
              <w:shd w:val="clear" w:color="auto" w:fill="FFFFFF"/>
              <w:jc w:val="both"/>
              <w:textAlignment w:val="baseline"/>
            </w:pPr>
            <w:r w:rsidRPr="004932B0">
              <w:t xml:space="preserve">Параметры национальной деловой культуры и </w:t>
            </w:r>
            <w:proofErr w:type="spellStart"/>
            <w:r w:rsidRPr="004932B0">
              <w:t>критериальная</w:t>
            </w:r>
            <w:proofErr w:type="spellEnd"/>
            <w:r w:rsidRPr="004932B0">
              <w:t xml:space="preserve"> база международных сопоставлений</w:t>
            </w:r>
          </w:p>
        </w:tc>
        <w:tc>
          <w:tcPr>
            <w:tcW w:w="442" w:type="pct"/>
            <w:shd w:val="clear" w:color="auto" w:fill="auto"/>
          </w:tcPr>
          <w:p w14:paraId="428A21EF" w14:textId="2818CD62" w:rsidR="00BC5CD2" w:rsidRPr="004932B0" w:rsidRDefault="00D212E0" w:rsidP="00BC5CD2">
            <w:pPr>
              <w:tabs>
                <w:tab w:val="right" w:pos="851"/>
              </w:tabs>
              <w:jc w:val="center"/>
            </w:pPr>
            <w:r w:rsidRPr="004932B0">
              <w:t>26</w:t>
            </w:r>
          </w:p>
        </w:tc>
        <w:tc>
          <w:tcPr>
            <w:tcW w:w="442" w:type="pct"/>
            <w:shd w:val="clear" w:color="auto" w:fill="auto"/>
          </w:tcPr>
          <w:p w14:paraId="48449F32" w14:textId="7EB8E4F3" w:rsidR="00BC5CD2" w:rsidRPr="004932B0" w:rsidRDefault="00D212E0" w:rsidP="00BC5CD2">
            <w:pPr>
              <w:jc w:val="center"/>
            </w:pPr>
            <w:r w:rsidRPr="004932B0">
              <w:t>8</w:t>
            </w:r>
          </w:p>
        </w:tc>
        <w:tc>
          <w:tcPr>
            <w:tcW w:w="442" w:type="pct"/>
            <w:shd w:val="clear" w:color="auto" w:fill="auto"/>
          </w:tcPr>
          <w:p w14:paraId="0B9C250C" w14:textId="7154A5E4" w:rsidR="00BC5CD2" w:rsidRPr="004932B0" w:rsidRDefault="00D212E0" w:rsidP="00BC5CD2">
            <w:pPr>
              <w:jc w:val="center"/>
            </w:pPr>
            <w:r w:rsidRPr="004932B0">
              <w:t>4</w:t>
            </w:r>
          </w:p>
        </w:tc>
        <w:tc>
          <w:tcPr>
            <w:tcW w:w="744" w:type="pct"/>
            <w:shd w:val="clear" w:color="auto" w:fill="auto"/>
          </w:tcPr>
          <w:p w14:paraId="0045F5B6" w14:textId="7D309E8A" w:rsidR="00BC5CD2" w:rsidRPr="004932B0" w:rsidRDefault="00D212E0" w:rsidP="00BC5CD2">
            <w:pPr>
              <w:jc w:val="center"/>
            </w:pPr>
            <w:r w:rsidRPr="004932B0">
              <w:t>4</w:t>
            </w:r>
          </w:p>
        </w:tc>
        <w:tc>
          <w:tcPr>
            <w:tcW w:w="605" w:type="pct"/>
          </w:tcPr>
          <w:p w14:paraId="16EFEB03" w14:textId="52FC6766" w:rsidR="00BC5CD2" w:rsidRPr="004932B0" w:rsidRDefault="00BC5CD2" w:rsidP="00BC5CD2">
            <w:pPr>
              <w:jc w:val="center"/>
            </w:pPr>
            <w:r w:rsidRPr="004932B0">
              <w:t>1</w:t>
            </w:r>
            <w:r w:rsidR="00D212E0" w:rsidRPr="004932B0">
              <w:t>8</w:t>
            </w:r>
          </w:p>
        </w:tc>
        <w:tc>
          <w:tcPr>
            <w:tcW w:w="939" w:type="pct"/>
            <w:shd w:val="clear" w:color="auto" w:fill="auto"/>
          </w:tcPr>
          <w:p w14:paraId="07D26B88" w14:textId="048B6EF3" w:rsidR="00BC5CD2" w:rsidRPr="004932B0" w:rsidRDefault="00BC5CD2" w:rsidP="00517979">
            <w:pPr>
              <w:tabs>
                <w:tab w:val="right" w:pos="851"/>
              </w:tabs>
              <w:jc w:val="both"/>
            </w:pPr>
            <w:r w:rsidRPr="004932B0">
              <w:t xml:space="preserve">Опрос, обсуждение актуальных </w:t>
            </w:r>
          </w:p>
          <w:p w14:paraId="0D1785CC" w14:textId="7215B200" w:rsidR="00BC5CD2" w:rsidRPr="004932B0" w:rsidRDefault="00BC5CD2" w:rsidP="00517979">
            <w:pPr>
              <w:tabs>
                <w:tab w:val="right" w:pos="851"/>
              </w:tabs>
              <w:jc w:val="both"/>
            </w:pPr>
            <w:r w:rsidRPr="004932B0">
              <w:t>проблем, групповая дискуссия, решение ситуационных задач</w:t>
            </w:r>
          </w:p>
        </w:tc>
      </w:tr>
      <w:tr w:rsidR="00BC5CD2" w14:paraId="48AC8C82" w14:textId="77777777" w:rsidTr="004932B0">
        <w:tc>
          <w:tcPr>
            <w:tcW w:w="259" w:type="pct"/>
            <w:shd w:val="clear" w:color="auto" w:fill="auto"/>
          </w:tcPr>
          <w:p w14:paraId="4411E598" w14:textId="77777777" w:rsidR="00BC5CD2" w:rsidRPr="004932B0" w:rsidRDefault="00BC5CD2" w:rsidP="00BC5CD2">
            <w:pPr>
              <w:tabs>
                <w:tab w:val="right" w:pos="851"/>
              </w:tabs>
            </w:pPr>
            <w:r w:rsidRPr="004932B0">
              <w:t>3.</w:t>
            </w:r>
          </w:p>
        </w:tc>
        <w:tc>
          <w:tcPr>
            <w:tcW w:w="1126" w:type="pct"/>
          </w:tcPr>
          <w:p w14:paraId="46320208" w14:textId="507571E3" w:rsidR="00BC5CD2" w:rsidRPr="004932B0" w:rsidRDefault="00BC5CD2" w:rsidP="00955212">
            <w:pPr>
              <w:shd w:val="clear" w:color="auto" w:fill="FFFFFF"/>
              <w:jc w:val="both"/>
              <w:textAlignment w:val="baseline"/>
            </w:pPr>
            <w:r w:rsidRPr="004932B0">
              <w:t xml:space="preserve">Проблема культурных различий и </w:t>
            </w:r>
            <w:proofErr w:type="spellStart"/>
            <w:r w:rsidRPr="004932B0">
              <w:t>этноцентризм</w:t>
            </w:r>
            <w:proofErr w:type="spellEnd"/>
          </w:p>
        </w:tc>
        <w:tc>
          <w:tcPr>
            <w:tcW w:w="442" w:type="pct"/>
            <w:shd w:val="clear" w:color="auto" w:fill="auto"/>
          </w:tcPr>
          <w:p w14:paraId="0784CC72" w14:textId="29E436A1" w:rsidR="00BC5CD2" w:rsidRPr="004932B0" w:rsidRDefault="00D212E0" w:rsidP="00BC5CD2">
            <w:pPr>
              <w:tabs>
                <w:tab w:val="right" w:pos="851"/>
              </w:tabs>
              <w:jc w:val="center"/>
            </w:pPr>
            <w:r w:rsidRPr="004932B0">
              <w:t>25</w:t>
            </w:r>
          </w:p>
        </w:tc>
        <w:tc>
          <w:tcPr>
            <w:tcW w:w="442" w:type="pct"/>
            <w:shd w:val="clear" w:color="auto" w:fill="auto"/>
          </w:tcPr>
          <w:p w14:paraId="0CA3D53C" w14:textId="6A00AC73" w:rsidR="00BC5CD2" w:rsidRPr="004932B0" w:rsidRDefault="00D212E0" w:rsidP="00BC5CD2">
            <w:pPr>
              <w:jc w:val="center"/>
            </w:pPr>
            <w:r w:rsidRPr="004932B0">
              <w:t>8</w:t>
            </w:r>
          </w:p>
        </w:tc>
        <w:tc>
          <w:tcPr>
            <w:tcW w:w="442" w:type="pct"/>
            <w:shd w:val="clear" w:color="auto" w:fill="auto"/>
          </w:tcPr>
          <w:p w14:paraId="04380B88" w14:textId="337F1A21" w:rsidR="00BC5CD2" w:rsidRPr="004932B0" w:rsidRDefault="00D212E0" w:rsidP="00BC5CD2">
            <w:pPr>
              <w:jc w:val="center"/>
            </w:pPr>
            <w:r w:rsidRPr="004932B0">
              <w:t>4</w:t>
            </w:r>
          </w:p>
        </w:tc>
        <w:tc>
          <w:tcPr>
            <w:tcW w:w="744" w:type="pct"/>
            <w:shd w:val="clear" w:color="auto" w:fill="auto"/>
          </w:tcPr>
          <w:p w14:paraId="751F24BD" w14:textId="3BAF4EA2" w:rsidR="00BC5CD2" w:rsidRPr="004932B0" w:rsidRDefault="00D212E0" w:rsidP="00BC5CD2">
            <w:pPr>
              <w:jc w:val="center"/>
            </w:pPr>
            <w:r w:rsidRPr="004932B0">
              <w:t>4</w:t>
            </w:r>
          </w:p>
        </w:tc>
        <w:tc>
          <w:tcPr>
            <w:tcW w:w="605" w:type="pct"/>
          </w:tcPr>
          <w:p w14:paraId="46D159AD" w14:textId="47F3AE38" w:rsidR="00BC5CD2" w:rsidRPr="004932B0" w:rsidRDefault="00BC5CD2" w:rsidP="00BC5CD2">
            <w:pPr>
              <w:jc w:val="center"/>
            </w:pPr>
            <w:r w:rsidRPr="004932B0">
              <w:t>1</w:t>
            </w:r>
            <w:r w:rsidR="00D212E0" w:rsidRPr="004932B0">
              <w:t>7</w:t>
            </w:r>
          </w:p>
        </w:tc>
        <w:tc>
          <w:tcPr>
            <w:tcW w:w="939" w:type="pct"/>
            <w:shd w:val="clear" w:color="auto" w:fill="auto"/>
          </w:tcPr>
          <w:p w14:paraId="52EF6139" w14:textId="26A78267" w:rsidR="00BC5CD2" w:rsidRPr="004932B0" w:rsidRDefault="00BC5CD2" w:rsidP="00517979">
            <w:pPr>
              <w:tabs>
                <w:tab w:val="right" w:pos="851"/>
              </w:tabs>
              <w:jc w:val="both"/>
            </w:pPr>
            <w:r w:rsidRPr="004932B0">
              <w:t xml:space="preserve">Опрос, обсуждение актуальных </w:t>
            </w:r>
          </w:p>
          <w:p w14:paraId="686A14CB" w14:textId="6E843625" w:rsidR="00BC5CD2" w:rsidRPr="004932B0" w:rsidRDefault="00BC5CD2" w:rsidP="00517979">
            <w:pPr>
              <w:tabs>
                <w:tab w:val="right" w:pos="851"/>
              </w:tabs>
              <w:jc w:val="both"/>
            </w:pPr>
            <w:r w:rsidRPr="004932B0">
              <w:t>проблем, групповая дискуссия, решение ситуационных задач, тест</w:t>
            </w:r>
          </w:p>
        </w:tc>
      </w:tr>
      <w:tr w:rsidR="00BC5CD2" w14:paraId="709D57FB" w14:textId="77777777" w:rsidTr="004932B0">
        <w:tc>
          <w:tcPr>
            <w:tcW w:w="259" w:type="pct"/>
            <w:shd w:val="clear" w:color="auto" w:fill="auto"/>
          </w:tcPr>
          <w:p w14:paraId="1E972C1F" w14:textId="77777777" w:rsidR="00BC5CD2" w:rsidRPr="004932B0" w:rsidRDefault="00BC5CD2" w:rsidP="00BC5CD2">
            <w:pPr>
              <w:tabs>
                <w:tab w:val="right" w:pos="851"/>
              </w:tabs>
            </w:pPr>
            <w:r w:rsidRPr="004932B0">
              <w:t>4.</w:t>
            </w:r>
          </w:p>
        </w:tc>
        <w:tc>
          <w:tcPr>
            <w:tcW w:w="1126" w:type="pct"/>
          </w:tcPr>
          <w:p w14:paraId="7C4B536F" w14:textId="539B168F" w:rsidR="00BC5CD2" w:rsidRPr="004932B0" w:rsidRDefault="00597CD9" w:rsidP="00955212">
            <w:pPr>
              <w:shd w:val="clear" w:color="auto" w:fill="FFFFFF"/>
              <w:jc w:val="both"/>
              <w:textAlignment w:val="baseline"/>
            </w:pPr>
            <w:r w:rsidRPr="004932B0">
              <w:t xml:space="preserve">Вербальные и невербальные средства </w:t>
            </w:r>
            <w:r w:rsidR="0069522E" w:rsidRPr="004932B0">
              <w:t xml:space="preserve">кросс-культурной </w:t>
            </w:r>
            <w:r w:rsidRPr="004932B0">
              <w:t>коммуникации</w:t>
            </w:r>
          </w:p>
        </w:tc>
        <w:tc>
          <w:tcPr>
            <w:tcW w:w="442" w:type="pct"/>
            <w:shd w:val="clear" w:color="auto" w:fill="auto"/>
          </w:tcPr>
          <w:p w14:paraId="70CCCB8C" w14:textId="1E68C35D" w:rsidR="00BC5CD2" w:rsidRPr="004932B0" w:rsidRDefault="00D212E0" w:rsidP="00BC5CD2">
            <w:pPr>
              <w:jc w:val="center"/>
            </w:pPr>
            <w:r w:rsidRPr="004932B0">
              <w:t>25</w:t>
            </w:r>
          </w:p>
        </w:tc>
        <w:tc>
          <w:tcPr>
            <w:tcW w:w="442" w:type="pct"/>
            <w:shd w:val="clear" w:color="auto" w:fill="auto"/>
          </w:tcPr>
          <w:p w14:paraId="7BA9AE5F" w14:textId="7E05DA47" w:rsidR="00BC5CD2" w:rsidRPr="004932B0" w:rsidRDefault="00D212E0" w:rsidP="00BC5CD2">
            <w:pPr>
              <w:jc w:val="center"/>
            </w:pPr>
            <w:r w:rsidRPr="004932B0">
              <w:t>8</w:t>
            </w:r>
          </w:p>
        </w:tc>
        <w:tc>
          <w:tcPr>
            <w:tcW w:w="442" w:type="pct"/>
            <w:shd w:val="clear" w:color="auto" w:fill="auto"/>
          </w:tcPr>
          <w:p w14:paraId="37935DBC" w14:textId="75845722" w:rsidR="00BC5CD2" w:rsidRPr="004932B0" w:rsidRDefault="00D212E0" w:rsidP="00BC5CD2">
            <w:pPr>
              <w:jc w:val="center"/>
            </w:pPr>
            <w:r w:rsidRPr="004932B0">
              <w:t>4</w:t>
            </w:r>
          </w:p>
        </w:tc>
        <w:tc>
          <w:tcPr>
            <w:tcW w:w="744" w:type="pct"/>
            <w:shd w:val="clear" w:color="auto" w:fill="auto"/>
          </w:tcPr>
          <w:p w14:paraId="2B7FCC71" w14:textId="0226033D" w:rsidR="00BC5CD2" w:rsidRPr="004932B0" w:rsidRDefault="00D212E0" w:rsidP="00BC5CD2">
            <w:pPr>
              <w:jc w:val="center"/>
            </w:pPr>
            <w:r w:rsidRPr="004932B0">
              <w:t>4</w:t>
            </w:r>
          </w:p>
        </w:tc>
        <w:tc>
          <w:tcPr>
            <w:tcW w:w="605" w:type="pct"/>
          </w:tcPr>
          <w:p w14:paraId="60D2C80A" w14:textId="5EE2D7B4" w:rsidR="00BC5CD2" w:rsidRPr="004932B0" w:rsidRDefault="00BC5CD2" w:rsidP="00BC5CD2">
            <w:pPr>
              <w:jc w:val="center"/>
            </w:pPr>
            <w:r w:rsidRPr="004932B0">
              <w:t>1</w:t>
            </w:r>
            <w:r w:rsidR="00D212E0" w:rsidRPr="004932B0">
              <w:t>7</w:t>
            </w:r>
          </w:p>
        </w:tc>
        <w:tc>
          <w:tcPr>
            <w:tcW w:w="939" w:type="pct"/>
            <w:shd w:val="clear" w:color="auto" w:fill="auto"/>
          </w:tcPr>
          <w:p w14:paraId="0FF4D638" w14:textId="23EA8D05" w:rsidR="00BC5CD2" w:rsidRPr="004932B0" w:rsidRDefault="00BC5CD2" w:rsidP="00517979">
            <w:pPr>
              <w:tabs>
                <w:tab w:val="right" w:pos="851"/>
              </w:tabs>
              <w:jc w:val="both"/>
            </w:pPr>
            <w:r w:rsidRPr="004932B0">
              <w:t xml:space="preserve">Опрос, обсуждение актуальных </w:t>
            </w:r>
          </w:p>
          <w:p w14:paraId="1151224B" w14:textId="6C73E52F" w:rsidR="00BC5CD2" w:rsidRPr="004932B0" w:rsidRDefault="00BC5CD2" w:rsidP="00517979">
            <w:pPr>
              <w:tabs>
                <w:tab w:val="right" w:pos="851"/>
              </w:tabs>
              <w:jc w:val="both"/>
            </w:pPr>
            <w:r w:rsidRPr="004932B0">
              <w:t xml:space="preserve">проблем, групповая дискуссия, решение </w:t>
            </w:r>
            <w:r w:rsidR="00517979" w:rsidRPr="004932B0">
              <w:t>ситуационных</w:t>
            </w:r>
            <w:r w:rsidRPr="004932B0">
              <w:t xml:space="preserve"> задач, тест</w:t>
            </w:r>
          </w:p>
        </w:tc>
      </w:tr>
      <w:tr w:rsidR="00BC5CD2" w14:paraId="6FF25F38" w14:textId="77777777" w:rsidTr="004932B0">
        <w:tc>
          <w:tcPr>
            <w:tcW w:w="259" w:type="pct"/>
            <w:shd w:val="clear" w:color="auto" w:fill="auto"/>
          </w:tcPr>
          <w:p w14:paraId="5F4535FD" w14:textId="77777777" w:rsidR="00BC5CD2" w:rsidRPr="004932B0" w:rsidRDefault="00BC5CD2" w:rsidP="00BC5CD2">
            <w:pPr>
              <w:tabs>
                <w:tab w:val="right" w:pos="851"/>
              </w:tabs>
            </w:pPr>
            <w:r w:rsidRPr="004932B0">
              <w:lastRenderedPageBreak/>
              <w:t>5.</w:t>
            </w:r>
          </w:p>
        </w:tc>
        <w:tc>
          <w:tcPr>
            <w:tcW w:w="1126" w:type="pct"/>
          </w:tcPr>
          <w:p w14:paraId="75E18CF9" w14:textId="76D5C389" w:rsidR="00BC5CD2" w:rsidRPr="004932B0" w:rsidRDefault="007115CA" w:rsidP="00955212">
            <w:pPr>
              <w:shd w:val="clear" w:color="auto" w:fill="FFFFFF"/>
              <w:jc w:val="both"/>
              <w:textAlignment w:val="baseline"/>
            </w:pPr>
            <w:r w:rsidRPr="004932B0">
              <w:t>Разработка методов и механизмов межкультурной адаптации иностранцев в принимающей бизнес-культуре</w:t>
            </w:r>
          </w:p>
        </w:tc>
        <w:tc>
          <w:tcPr>
            <w:tcW w:w="442" w:type="pct"/>
            <w:shd w:val="clear" w:color="auto" w:fill="auto"/>
          </w:tcPr>
          <w:p w14:paraId="68EA1115" w14:textId="4576EB6E" w:rsidR="00BC5CD2" w:rsidRPr="004932B0" w:rsidRDefault="00D212E0" w:rsidP="00BC5CD2">
            <w:pPr>
              <w:jc w:val="center"/>
            </w:pPr>
            <w:r w:rsidRPr="004932B0">
              <w:t>25</w:t>
            </w:r>
          </w:p>
        </w:tc>
        <w:tc>
          <w:tcPr>
            <w:tcW w:w="442" w:type="pct"/>
            <w:shd w:val="clear" w:color="auto" w:fill="auto"/>
          </w:tcPr>
          <w:p w14:paraId="769E50BB" w14:textId="5D6621E6" w:rsidR="00BC5CD2" w:rsidRPr="004932B0" w:rsidRDefault="00D212E0" w:rsidP="00BC5CD2">
            <w:pPr>
              <w:jc w:val="center"/>
            </w:pPr>
            <w:r w:rsidRPr="004932B0">
              <w:t>8</w:t>
            </w:r>
          </w:p>
        </w:tc>
        <w:tc>
          <w:tcPr>
            <w:tcW w:w="442" w:type="pct"/>
            <w:shd w:val="clear" w:color="auto" w:fill="auto"/>
          </w:tcPr>
          <w:p w14:paraId="328C0AAC" w14:textId="29F45896" w:rsidR="00BC5CD2" w:rsidRPr="004932B0" w:rsidRDefault="00D212E0" w:rsidP="00BC5CD2">
            <w:pPr>
              <w:jc w:val="center"/>
            </w:pPr>
            <w:r w:rsidRPr="004932B0">
              <w:t>4</w:t>
            </w:r>
          </w:p>
        </w:tc>
        <w:tc>
          <w:tcPr>
            <w:tcW w:w="744" w:type="pct"/>
            <w:shd w:val="clear" w:color="auto" w:fill="auto"/>
          </w:tcPr>
          <w:p w14:paraId="41824253" w14:textId="2ED3E125" w:rsidR="00BC5CD2" w:rsidRPr="004932B0" w:rsidRDefault="00D212E0" w:rsidP="00BC5CD2">
            <w:pPr>
              <w:jc w:val="center"/>
            </w:pPr>
            <w:r w:rsidRPr="004932B0">
              <w:t>4</w:t>
            </w:r>
          </w:p>
        </w:tc>
        <w:tc>
          <w:tcPr>
            <w:tcW w:w="605" w:type="pct"/>
          </w:tcPr>
          <w:p w14:paraId="3D373BD3" w14:textId="218A5560" w:rsidR="00BC5CD2" w:rsidRPr="004932B0" w:rsidRDefault="00BC5CD2" w:rsidP="00BC5CD2">
            <w:pPr>
              <w:jc w:val="center"/>
            </w:pPr>
            <w:r w:rsidRPr="004932B0">
              <w:t>1</w:t>
            </w:r>
            <w:r w:rsidR="00D212E0" w:rsidRPr="004932B0">
              <w:t>7</w:t>
            </w:r>
          </w:p>
        </w:tc>
        <w:tc>
          <w:tcPr>
            <w:tcW w:w="939" w:type="pct"/>
            <w:shd w:val="clear" w:color="auto" w:fill="auto"/>
          </w:tcPr>
          <w:p w14:paraId="5F7E43CF" w14:textId="77777777" w:rsidR="00BC5CD2" w:rsidRPr="004932B0" w:rsidRDefault="00BC5CD2" w:rsidP="00517979">
            <w:pPr>
              <w:tabs>
                <w:tab w:val="right" w:pos="851"/>
              </w:tabs>
              <w:jc w:val="both"/>
            </w:pPr>
            <w:r w:rsidRPr="004932B0">
              <w:t xml:space="preserve">Опрос, обсуждение актуальных </w:t>
            </w:r>
          </w:p>
          <w:p w14:paraId="0AFEE70C" w14:textId="0EA7EEA7" w:rsidR="00BC5CD2" w:rsidRPr="004932B0" w:rsidRDefault="00BC5CD2" w:rsidP="00517979">
            <w:pPr>
              <w:tabs>
                <w:tab w:val="right" w:pos="851"/>
              </w:tabs>
              <w:jc w:val="both"/>
            </w:pPr>
            <w:r w:rsidRPr="004932B0">
              <w:t xml:space="preserve">проблем, групповая дискуссия, решение </w:t>
            </w:r>
            <w:r w:rsidR="00517979" w:rsidRPr="004932B0">
              <w:t>ситуационных</w:t>
            </w:r>
            <w:r w:rsidRPr="004932B0">
              <w:t xml:space="preserve"> задач, тест</w:t>
            </w:r>
          </w:p>
        </w:tc>
      </w:tr>
      <w:tr w:rsidR="00BC5CD2" w14:paraId="1DF0F7EA" w14:textId="77777777" w:rsidTr="004932B0">
        <w:tc>
          <w:tcPr>
            <w:tcW w:w="259" w:type="pct"/>
            <w:shd w:val="clear" w:color="auto" w:fill="auto"/>
          </w:tcPr>
          <w:p w14:paraId="403BD976" w14:textId="77777777" w:rsidR="00BC5CD2" w:rsidRPr="004932B0" w:rsidRDefault="00BC5CD2" w:rsidP="00BC5CD2">
            <w:pPr>
              <w:tabs>
                <w:tab w:val="right" w:pos="851"/>
              </w:tabs>
            </w:pPr>
            <w:r w:rsidRPr="004932B0">
              <w:t>6.</w:t>
            </w:r>
          </w:p>
        </w:tc>
        <w:tc>
          <w:tcPr>
            <w:tcW w:w="1126" w:type="pct"/>
          </w:tcPr>
          <w:p w14:paraId="0090D23A" w14:textId="3AE3C047" w:rsidR="00BC5CD2" w:rsidRPr="004932B0" w:rsidRDefault="007115CA" w:rsidP="00955212">
            <w:pPr>
              <w:widowControl w:val="0"/>
              <w:jc w:val="both"/>
            </w:pPr>
            <w:r w:rsidRPr="004932B0">
              <w:t xml:space="preserve">Взаимодействие национальной и корпоративной культур. Национальные особенности деловых культур разных стран  </w:t>
            </w:r>
          </w:p>
        </w:tc>
        <w:tc>
          <w:tcPr>
            <w:tcW w:w="442" w:type="pct"/>
            <w:shd w:val="clear" w:color="auto" w:fill="auto"/>
          </w:tcPr>
          <w:p w14:paraId="4EDDA51B" w14:textId="02064CDE" w:rsidR="00BC5CD2" w:rsidRPr="004932B0" w:rsidRDefault="00D212E0" w:rsidP="00BC5CD2">
            <w:pPr>
              <w:jc w:val="center"/>
            </w:pPr>
            <w:r w:rsidRPr="004932B0">
              <w:t>23</w:t>
            </w:r>
          </w:p>
        </w:tc>
        <w:tc>
          <w:tcPr>
            <w:tcW w:w="442" w:type="pct"/>
            <w:shd w:val="clear" w:color="auto" w:fill="auto"/>
          </w:tcPr>
          <w:p w14:paraId="2813D2D4" w14:textId="7E32B625" w:rsidR="00BC5CD2" w:rsidRPr="004932B0" w:rsidRDefault="00D212E0" w:rsidP="00BC5CD2">
            <w:pPr>
              <w:jc w:val="center"/>
            </w:pPr>
            <w:r w:rsidRPr="004932B0">
              <w:t>8</w:t>
            </w:r>
          </w:p>
        </w:tc>
        <w:tc>
          <w:tcPr>
            <w:tcW w:w="442" w:type="pct"/>
            <w:shd w:val="clear" w:color="auto" w:fill="auto"/>
          </w:tcPr>
          <w:p w14:paraId="1B8BE20A" w14:textId="1171101D" w:rsidR="00BC5CD2" w:rsidRPr="004932B0" w:rsidRDefault="00D212E0" w:rsidP="00BC5CD2">
            <w:pPr>
              <w:jc w:val="center"/>
            </w:pPr>
            <w:r w:rsidRPr="004932B0">
              <w:t>4</w:t>
            </w:r>
          </w:p>
        </w:tc>
        <w:tc>
          <w:tcPr>
            <w:tcW w:w="744" w:type="pct"/>
            <w:shd w:val="clear" w:color="auto" w:fill="auto"/>
          </w:tcPr>
          <w:p w14:paraId="606B56FF" w14:textId="3983E531" w:rsidR="00BC5CD2" w:rsidRPr="004932B0" w:rsidRDefault="00D212E0" w:rsidP="00BC5CD2">
            <w:pPr>
              <w:jc w:val="center"/>
            </w:pPr>
            <w:r w:rsidRPr="004932B0">
              <w:t>4</w:t>
            </w:r>
          </w:p>
        </w:tc>
        <w:tc>
          <w:tcPr>
            <w:tcW w:w="605" w:type="pct"/>
          </w:tcPr>
          <w:p w14:paraId="10F56BC7" w14:textId="4D41AFF8" w:rsidR="00BC5CD2" w:rsidRPr="004932B0" w:rsidRDefault="00D212E0" w:rsidP="00BC5CD2">
            <w:pPr>
              <w:jc w:val="center"/>
            </w:pPr>
            <w:r w:rsidRPr="004932B0">
              <w:t>15</w:t>
            </w:r>
          </w:p>
        </w:tc>
        <w:tc>
          <w:tcPr>
            <w:tcW w:w="939" w:type="pct"/>
            <w:shd w:val="clear" w:color="auto" w:fill="auto"/>
          </w:tcPr>
          <w:p w14:paraId="38C20295" w14:textId="77777777" w:rsidR="007115CA" w:rsidRPr="004932B0" w:rsidRDefault="007115CA" w:rsidP="007115CA">
            <w:pPr>
              <w:tabs>
                <w:tab w:val="right" w:pos="851"/>
              </w:tabs>
              <w:jc w:val="both"/>
            </w:pPr>
            <w:r w:rsidRPr="004932B0">
              <w:t xml:space="preserve">Опрос, обсуждение актуальных </w:t>
            </w:r>
          </w:p>
          <w:p w14:paraId="32345D6D" w14:textId="605E4FE0" w:rsidR="00BC5CD2" w:rsidRPr="004932B0" w:rsidRDefault="007115CA" w:rsidP="007115CA">
            <w:pPr>
              <w:tabs>
                <w:tab w:val="right" w:pos="851"/>
              </w:tabs>
              <w:jc w:val="both"/>
            </w:pPr>
            <w:r w:rsidRPr="004932B0">
              <w:t>проблем, групповая дискуссия, решение ситуационных задач</w:t>
            </w:r>
          </w:p>
        </w:tc>
      </w:tr>
      <w:tr w:rsidR="00BA0F7E" w14:paraId="2792D002" w14:textId="77777777" w:rsidTr="004932B0">
        <w:tc>
          <w:tcPr>
            <w:tcW w:w="259" w:type="pct"/>
            <w:shd w:val="clear" w:color="auto" w:fill="auto"/>
          </w:tcPr>
          <w:p w14:paraId="3CF613B3" w14:textId="2A603936" w:rsidR="00BA0F7E" w:rsidRPr="004932B0" w:rsidRDefault="00BA0F7E" w:rsidP="00BC5CD2">
            <w:pPr>
              <w:tabs>
                <w:tab w:val="right" w:pos="851"/>
              </w:tabs>
            </w:pPr>
            <w:r w:rsidRPr="004932B0">
              <w:t>7</w:t>
            </w:r>
          </w:p>
        </w:tc>
        <w:tc>
          <w:tcPr>
            <w:tcW w:w="1126" w:type="pct"/>
          </w:tcPr>
          <w:p w14:paraId="0D9BB9FB" w14:textId="0F127F06" w:rsidR="00BA0F7E" w:rsidRPr="004932B0" w:rsidRDefault="00BA0F7E" w:rsidP="00955212">
            <w:pPr>
              <w:widowControl w:val="0"/>
              <w:jc w:val="both"/>
            </w:pPr>
            <w:r w:rsidRPr="004932B0">
              <w:t xml:space="preserve">Кросс-культурные особенности делового общения и этикета в </w:t>
            </w:r>
          </w:p>
          <w:p w14:paraId="475E9F2E" w14:textId="2A3A99D1" w:rsidR="00BA0F7E" w:rsidRPr="004932B0" w:rsidRDefault="00BA0F7E" w:rsidP="00955212">
            <w:pPr>
              <w:widowControl w:val="0"/>
              <w:jc w:val="both"/>
            </w:pPr>
            <w:r w:rsidRPr="004932B0">
              <w:t>контексте международного бизнеса</w:t>
            </w:r>
          </w:p>
        </w:tc>
        <w:tc>
          <w:tcPr>
            <w:tcW w:w="442" w:type="pct"/>
            <w:shd w:val="clear" w:color="auto" w:fill="auto"/>
          </w:tcPr>
          <w:p w14:paraId="140D89CC" w14:textId="3DEA6994" w:rsidR="00BA0F7E" w:rsidRPr="004932B0" w:rsidRDefault="00D212E0" w:rsidP="00BC5CD2">
            <w:pPr>
              <w:jc w:val="center"/>
            </w:pPr>
            <w:r w:rsidRPr="004932B0">
              <w:t>25</w:t>
            </w:r>
          </w:p>
        </w:tc>
        <w:tc>
          <w:tcPr>
            <w:tcW w:w="442" w:type="pct"/>
            <w:shd w:val="clear" w:color="auto" w:fill="auto"/>
          </w:tcPr>
          <w:p w14:paraId="666C01AB" w14:textId="322F677F" w:rsidR="00BA0F7E" w:rsidRPr="004932B0" w:rsidRDefault="00D212E0" w:rsidP="00BC5CD2">
            <w:pPr>
              <w:jc w:val="center"/>
            </w:pPr>
            <w:r w:rsidRPr="004932B0">
              <w:t>8</w:t>
            </w:r>
          </w:p>
        </w:tc>
        <w:tc>
          <w:tcPr>
            <w:tcW w:w="442" w:type="pct"/>
            <w:shd w:val="clear" w:color="auto" w:fill="auto"/>
          </w:tcPr>
          <w:p w14:paraId="5888DD8D" w14:textId="13FC50EC" w:rsidR="00BA0F7E" w:rsidRPr="004932B0" w:rsidRDefault="00D212E0" w:rsidP="00BC5CD2">
            <w:pPr>
              <w:jc w:val="center"/>
            </w:pPr>
            <w:r w:rsidRPr="004932B0">
              <w:t>4</w:t>
            </w:r>
          </w:p>
        </w:tc>
        <w:tc>
          <w:tcPr>
            <w:tcW w:w="744" w:type="pct"/>
            <w:shd w:val="clear" w:color="auto" w:fill="auto"/>
          </w:tcPr>
          <w:p w14:paraId="15A861A9" w14:textId="51B92DDF" w:rsidR="00BA0F7E" w:rsidRPr="004932B0" w:rsidRDefault="00D212E0" w:rsidP="00BC5CD2">
            <w:pPr>
              <w:jc w:val="center"/>
            </w:pPr>
            <w:r w:rsidRPr="004932B0">
              <w:t>4</w:t>
            </w:r>
          </w:p>
        </w:tc>
        <w:tc>
          <w:tcPr>
            <w:tcW w:w="605" w:type="pct"/>
          </w:tcPr>
          <w:p w14:paraId="77B75866" w14:textId="3D17E2A7" w:rsidR="00BA0F7E" w:rsidRPr="004932B0" w:rsidRDefault="00D212E0" w:rsidP="00BC5CD2">
            <w:pPr>
              <w:jc w:val="center"/>
            </w:pPr>
            <w:r w:rsidRPr="004932B0">
              <w:t>17</w:t>
            </w:r>
          </w:p>
        </w:tc>
        <w:tc>
          <w:tcPr>
            <w:tcW w:w="939" w:type="pct"/>
            <w:shd w:val="clear" w:color="auto" w:fill="auto"/>
          </w:tcPr>
          <w:p w14:paraId="54E30987" w14:textId="0359A4AB" w:rsidR="007115CA" w:rsidRPr="004932B0" w:rsidRDefault="007115CA" w:rsidP="007115CA">
            <w:pPr>
              <w:tabs>
                <w:tab w:val="right" w:pos="851"/>
              </w:tabs>
              <w:jc w:val="both"/>
            </w:pPr>
            <w:r w:rsidRPr="004932B0">
              <w:t xml:space="preserve">обсуждение актуальных </w:t>
            </w:r>
          </w:p>
          <w:p w14:paraId="4FC7303F" w14:textId="53678F4C" w:rsidR="00BA0F7E" w:rsidRPr="004932B0" w:rsidRDefault="007115CA" w:rsidP="007115CA">
            <w:pPr>
              <w:tabs>
                <w:tab w:val="right" w:pos="851"/>
              </w:tabs>
              <w:jc w:val="both"/>
            </w:pPr>
            <w:r w:rsidRPr="004932B0">
              <w:t>проблем, групповая дискуссия, решение ситуационных задач</w:t>
            </w:r>
          </w:p>
        </w:tc>
      </w:tr>
      <w:tr w:rsidR="00BA0F7E" w14:paraId="1EB81DBF" w14:textId="77777777" w:rsidTr="004932B0">
        <w:tc>
          <w:tcPr>
            <w:tcW w:w="259" w:type="pct"/>
            <w:shd w:val="clear" w:color="auto" w:fill="auto"/>
          </w:tcPr>
          <w:p w14:paraId="698F68EA" w14:textId="487F9D64" w:rsidR="00BA0F7E" w:rsidRPr="004932B0" w:rsidRDefault="00BA0F7E" w:rsidP="00BC5CD2">
            <w:pPr>
              <w:tabs>
                <w:tab w:val="right" w:pos="851"/>
              </w:tabs>
            </w:pPr>
            <w:r w:rsidRPr="004932B0">
              <w:t>8</w:t>
            </w:r>
          </w:p>
        </w:tc>
        <w:tc>
          <w:tcPr>
            <w:tcW w:w="1126" w:type="pct"/>
          </w:tcPr>
          <w:p w14:paraId="3DB8DB9C" w14:textId="6D804050" w:rsidR="00BA0F7E" w:rsidRPr="004932B0" w:rsidRDefault="00BA0F7E" w:rsidP="00955212">
            <w:pPr>
              <w:widowControl w:val="0"/>
              <w:jc w:val="both"/>
            </w:pPr>
            <w:r w:rsidRPr="004932B0">
              <w:t xml:space="preserve">Международные организации и их роль в развитии культурного </w:t>
            </w:r>
            <w:r w:rsidR="00A37186" w:rsidRPr="004932B0">
              <w:t>сотрудничества</w:t>
            </w:r>
          </w:p>
        </w:tc>
        <w:tc>
          <w:tcPr>
            <w:tcW w:w="442" w:type="pct"/>
            <w:shd w:val="clear" w:color="auto" w:fill="auto"/>
          </w:tcPr>
          <w:p w14:paraId="77CDBA26" w14:textId="147659AC" w:rsidR="00BA0F7E" w:rsidRPr="004932B0" w:rsidRDefault="007E304D" w:rsidP="00BC5CD2">
            <w:pPr>
              <w:jc w:val="center"/>
            </w:pPr>
            <w:r>
              <w:t>16</w:t>
            </w:r>
          </w:p>
        </w:tc>
        <w:tc>
          <w:tcPr>
            <w:tcW w:w="442" w:type="pct"/>
            <w:shd w:val="clear" w:color="auto" w:fill="auto"/>
          </w:tcPr>
          <w:p w14:paraId="2A6B32C6" w14:textId="3AE2A1D4" w:rsidR="00BA0F7E" w:rsidRPr="004932B0" w:rsidRDefault="007E304D" w:rsidP="00BC5CD2">
            <w:pPr>
              <w:jc w:val="center"/>
            </w:pPr>
            <w:r>
              <w:t>4</w:t>
            </w:r>
          </w:p>
        </w:tc>
        <w:tc>
          <w:tcPr>
            <w:tcW w:w="442" w:type="pct"/>
            <w:shd w:val="clear" w:color="auto" w:fill="auto"/>
          </w:tcPr>
          <w:p w14:paraId="6D87B037" w14:textId="4821B06F" w:rsidR="00BA0F7E" w:rsidRPr="004932B0" w:rsidRDefault="00D212E0" w:rsidP="00BC5CD2">
            <w:pPr>
              <w:jc w:val="center"/>
            </w:pPr>
            <w:r w:rsidRPr="004932B0">
              <w:t>2</w:t>
            </w:r>
          </w:p>
        </w:tc>
        <w:tc>
          <w:tcPr>
            <w:tcW w:w="744" w:type="pct"/>
            <w:shd w:val="clear" w:color="auto" w:fill="auto"/>
          </w:tcPr>
          <w:p w14:paraId="09802977" w14:textId="4F7A65CB" w:rsidR="00BA0F7E" w:rsidRPr="004932B0" w:rsidRDefault="00D212E0" w:rsidP="00BC5CD2">
            <w:pPr>
              <w:jc w:val="center"/>
            </w:pPr>
            <w:r w:rsidRPr="004932B0">
              <w:t>2</w:t>
            </w:r>
          </w:p>
        </w:tc>
        <w:tc>
          <w:tcPr>
            <w:tcW w:w="605" w:type="pct"/>
          </w:tcPr>
          <w:p w14:paraId="14C37AE6" w14:textId="61AB2738" w:rsidR="00BA0F7E" w:rsidRPr="004932B0" w:rsidRDefault="00D212E0" w:rsidP="00BC5CD2">
            <w:pPr>
              <w:jc w:val="center"/>
            </w:pPr>
            <w:r w:rsidRPr="004932B0">
              <w:t>12</w:t>
            </w:r>
          </w:p>
        </w:tc>
        <w:tc>
          <w:tcPr>
            <w:tcW w:w="939" w:type="pct"/>
            <w:shd w:val="clear" w:color="auto" w:fill="auto"/>
          </w:tcPr>
          <w:p w14:paraId="09D8074D" w14:textId="77777777" w:rsidR="007115CA" w:rsidRPr="004932B0" w:rsidRDefault="007115CA" w:rsidP="007115CA">
            <w:pPr>
              <w:tabs>
                <w:tab w:val="right" w:pos="851"/>
              </w:tabs>
              <w:jc w:val="both"/>
            </w:pPr>
            <w:r w:rsidRPr="004932B0">
              <w:t xml:space="preserve">Опрос, обсуждение актуальных </w:t>
            </w:r>
          </w:p>
          <w:p w14:paraId="2A4E73AB" w14:textId="3F9CDC9B" w:rsidR="00BA0F7E" w:rsidRPr="004932B0" w:rsidRDefault="007115CA" w:rsidP="007115CA">
            <w:pPr>
              <w:tabs>
                <w:tab w:val="right" w:pos="851"/>
              </w:tabs>
              <w:jc w:val="both"/>
            </w:pPr>
            <w:r w:rsidRPr="004932B0">
              <w:t>проблем, групповая дискуссия, решение ситуационных задач, тест</w:t>
            </w:r>
          </w:p>
        </w:tc>
      </w:tr>
      <w:tr w:rsidR="00BA0F7E" w14:paraId="1DA6FDB8" w14:textId="77777777" w:rsidTr="004932B0">
        <w:tc>
          <w:tcPr>
            <w:tcW w:w="259" w:type="pct"/>
            <w:shd w:val="clear" w:color="auto" w:fill="auto"/>
          </w:tcPr>
          <w:p w14:paraId="0830B55B" w14:textId="62C5D7D3" w:rsidR="00BA0F7E" w:rsidRPr="004932B0" w:rsidRDefault="00BA0F7E" w:rsidP="00BC5CD2">
            <w:pPr>
              <w:tabs>
                <w:tab w:val="right" w:pos="851"/>
              </w:tabs>
            </w:pPr>
            <w:r w:rsidRPr="004932B0">
              <w:t>9</w:t>
            </w:r>
          </w:p>
        </w:tc>
        <w:tc>
          <w:tcPr>
            <w:tcW w:w="1126" w:type="pct"/>
          </w:tcPr>
          <w:p w14:paraId="4FAA08D9" w14:textId="37D50A9E" w:rsidR="00BA0F7E" w:rsidRPr="004932B0" w:rsidRDefault="00BA0F7E" w:rsidP="00955212">
            <w:pPr>
              <w:widowControl w:val="0"/>
              <w:jc w:val="both"/>
            </w:pPr>
            <w:r w:rsidRPr="004932B0">
              <w:t>Подготовка специалистов в области управления международными отношениями для работы в кросс-культурной среде</w:t>
            </w:r>
          </w:p>
        </w:tc>
        <w:tc>
          <w:tcPr>
            <w:tcW w:w="442" w:type="pct"/>
            <w:shd w:val="clear" w:color="auto" w:fill="auto"/>
          </w:tcPr>
          <w:p w14:paraId="49224DCA" w14:textId="36330ADE" w:rsidR="00BA0F7E" w:rsidRPr="004932B0" w:rsidRDefault="00D212E0" w:rsidP="00BC5CD2">
            <w:pPr>
              <w:jc w:val="center"/>
            </w:pPr>
            <w:r w:rsidRPr="004932B0">
              <w:t>26</w:t>
            </w:r>
          </w:p>
        </w:tc>
        <w:tc>
          <w:tcPr>
            <w:tcW w:w="442" w:type="pct"/>
            <w:shd w:val="clear" w:color="auto" w:fill="auto"/>
          </w:tcPr>
          <w:p w14:paraId="440F19DF" w14:textId="6E593C8B" w:rsidR="00BA0F7E" w:rsidRPr="004932B0" w:rsidRDefault="00D212E0" w:rsidP="00BC5CD2">
            <w:pPr>
              <w:jc w:val="center"/>
            </w:pPr>
            <w:r w:rsidRPr="004932B0">
              <w:t>8</w:t>
            </w:r>
          </w:p>
        </w:tc>
        <w:tc>
          <w:tcPr>
            <w:tcW w:w="442" w:type="pct"/>
            <w:shd w:val="clear" w:color="auto" w:fill="auto"/>
          </w:tcPr>
          <w:p w14:paraId="12605189" w14:textId="25A003ED" w:rsidR="00BA0F7E" w:rsidRPr="004932B0" w:rsidRDefault="00D212E0" w:rsidP="00BC5CD2">
            <w:pPr>
              <w:jc w:val="center"/>
            </w:pPr>
            <w:r w:rsidRPr="004932B0">
              <w:t>4</w:t>
            </w:r>
          </w:p>
        </w:tc>
        <w:tc>
          <w:tcPr>
            <w:tcW w:w="744" w:type="pct"/>
            <w:shd w:val="clear" w:color="auto" w:fill="auto"/>
          </w:tcPr>
          <w:p w14:paraId="1424C03A" w14:textId="06C35326" w:rsidR="00BA0F7E" w:rsidRPr="004932B0" w:rsidRDefault="00D212E0" w:rsidP="00BC5CD2">
            <w:pPr>
              <w:jc w:val="center"/>
            </w:pPr>
            <w:r w:rsidRPr="004932B0">
              <w:t>4</w:t>
            </w:r>
          </w:p>
        </w:tc>
        <w:tc>
          <w:tcPr>
            <w:tcW w:w="605" w:type="pct"/>
          </w:tcPr>
          <w:p w14:paraId="60EF212C" w14:textId="7C0AADAE" w:rsidR="00BA0F7E" w:rsidRPr="004932B0" w:rsidRDefault="00D212E0" w:rsidP="00BC5CD2">
            <w:pPr>
              <w:jc w:val="center"/>
            </w:pPr>
            <w:r w:rsidRPr="004932B0">
              <w:t>18</w:t>
            </w:r>
          </w:p>
        </w:tc>
        <w:tc>
          <w:tcPr>
            <w:tcW w:w="939" w:type="pct"/>
            <w:shd w:val="clear" w:color="auto" w:fill="auto"/>
          </w:tcPr>
          <w:p w14:paraId="214BDED5" w14:textId="77777777" w:rsidR="007115CA" w:rsidRPr="004932B0" w:rsidRDefault="007115CA" w:rsidP="007115CA">
            <w:pPr>
              <w:tabs>
                <w:tab w:val="right" w:pos="851"/>
              </w:tabs>
              <w:jc w:val="both"/>
            </w:pPr>
            <w:r w:rsidRPr="004932B0">
              <w:t xml:space="preserve">Опрос, обсуждение актуальных </w:t>
            </w:r>
          </w:p>
          <w:p w14:paraId="50D8865A" w14:textId="76B05842" w:rsidR="00BA0F7E" w:rsidRPr="004932B0" w:rsidRDefault="007115CA" w:rsidP="007115CA">
            <w:pPr>
              <w:tabs>
                <w:tab w:val="right" w:pos="851"/>
              </w:tabs>
              <w:jc w:val="both"/>
            </w:pPr>
            <w:r w:rsidRPr="004932B0">
              <w:t>проблем, групповая дискуссия, решение ситуационных задач, тест</w:t>
            </w:r>
          </w:p>
        </w:tc>
      </w:tr>
      <w:tr w:rsidR="000B476A" w14:paraId="5D29C335" w14:textId="77777777" w:rsidTr="004932B0">
        <w:trPr>
          <w:trHeight w:val="1076"/>
        </w:trPr>
        <w:tc>
          <w:tcPr>
            <w:tcW w:w="259" w:type="pct"/>
            <w:shd w:val="clear" w:color="auto" w:fill="auto"/>
          </w:tcPr>
          <w:p w14:paraId="46334A23" w14:textId="77777777" w:rsidR="000B476A" w:rsidRPr="004932B0" w:rsidRDefault="000B476A">
            <w:pPr>
              <w:tabs>
                <w:tab w:val="right" w:pos="851"/>
              </w:tabs>
            </w:pPr>
          </w:p>
        </w:tc>
        <w:tc>
          <w:tcPr>
            <w:tcW w:w="1126" w:type="pct"/>
            <w:shd w:val="clear" w:color="auto" w:fill="auto"/>
          </w:tcPr>
          <w:p w14:paraId="38AFFC5A" w14:textId="77777777" w:rsidR="000B476A" w:rsidRPr="004932B0" w:rsidRDefault="007522A2" w:rsidP="00955212">
            <w:pPr>
              <w:tabs>
                <w:tab w:val="right" w:pos="851"/>
              </w:tabs>
              <w:jc w:val="both"/>
            </w:pPr>
            <w:r w:rsidRPr="004932B0">
              <w:t>В целом по дисциплине</w:t>
            </w:r>
          </w:p>
        </w:tc>
        <w:tc>
          <w:tcPr>
            <w:tcW w:w="442" w:type="pct"/>
            <w:shd w:val="clear" w:color="auto" w:fill="auto"/>
          </w:tcPr>
          <w:p w14:paraId="5270E827" w14:textId="297118DE" w:rsidR="000B476A" w:rsidRPr="004932B0" w:rsidRDefault="008B3191" w:rsidP="008B3191">
            <w:pPr>
              <w:jc w:val="center"/>
              <w:rPr>
                <w:lang w:val="en-US"/>
              </w:rPr>
            </w:pPr>
            <w:r w:rsidRPr="004932B0">
              <w:rPr>
                <w:lang w:val="en-US"/>
              </w:rPr>
              <w:t>216</w:t>
            </w:r>
          </w:p>
        </w:tc>
        <w:tc>
          <w:tcPr>
            <w:tcW w:w="442" w:type="pct"/>
            <w:shd w:val="clear" w:color="auto" w:fill="auto"/>
          </w:tcPr>
          <w:p w14:paraId="508709BE" w14:textId="28277C31" w:rsidR="000B476A" w:rsidRPr="004932B0" w:rsidRDefault="008B3191" w:rsidP="008B3191">
            <w:pPr>
              <w:jc w:val="center"/>
              <w:rPr>
                <w:bCs/>
                <w:iCs/>
                <w:lang w:val="en-US"/>
              </w:rPr>
            </w:pPr>
            <w:r w:rsidRPr="004932B0">
              <w:rPr>
                <w:bCs/>
                <w:iCs/>
                <w:lang w:val="en-US"/>
              </w:rPr>
              <w:t>68</w:t>
            </w:r>
          </w:p>
        </w:tc>
        <w:tc>
          <w:tcPr>
            <w:tcW w:w="442" w:type="pct"/>
            <w:shd w:val="clear" w:color="auto" w:fill="auto"/>
          </w:tcPr>
          <w:p w14:paraId="678D953D" w14:textId="65F6F677" w:rsidR="000B476A" w:rsidRPr="004932B0" w:rsidRDefault="008B3191" w:rsidP="008B3191">
            <w:pPr>
              <w:jc w:val="center"/>
              <w:rPr>
                <w:iCs/>
                <w:lang w:val="en-US"/>
              </w:rPr>
            </w:pPr>
            <w:r w:rsidRPr="004932B0">
              <w:rPr>
                <w:iCs/>
                <w:lang w:val="en-US"/>
              </w:rPr>
              <w:t>34</w:t>
            </w:r>
          </w:p>
        </w:tc>
        <w:tc>
          <w:tcPr>
            <w:tcW w:w="744" w:type="pct"/>
            <w:shd w:val="clear" w:color="auto" w:fill="auto"/>
          </w:tcPr>
          <w:p w14:paraId="3DA32F7C" w14:textId="77777777" w:rsidR="000B476A" w:rsidRPr="004932B0" w:rsidRDefault="007522A2" w:rsidP="008B3191">
            <w:pPr>
              <w:jc w:val="center"/>
              <w:rPr>
                <w:iCs/>
              </w:rPr>
            </w:pPr>
            <w:r w:rsidRPr="004932B0">
              <w:rPr>
                <w:iCs/>
              </w:rPr>
              <w:t>34</w:t>
            </w:r>
          </w:p>
        </w:tc>
        <w:tc>
          <w:tcPr>
            <w:tcW w:w="605" w:type="pct"/>
          </w:tcPr>
          <w:p w14:paraId="38617839" w14:textId="1658AA50" w:rsidR="000B476A" w:rsidRPr="004932B0" w:rsidRDefault="008B3191" w:rsidP="008B3191">
            <w:pPr>
              <w:jc w:val="center"/>
              <w:rPr>
                <w:bCs/>
                <w:iCs/>
                <w:lang w:val="en-US"/>
              </w:rPr>
            </w:pPr>
            <w:r w:rsidRPr="004932B0">
              <w:rPr>
                <w:bCs/>
                <w:iCs/>
                <w:lang w:val="en-US"/>
              </w:rPr>
              <w:t>148</w:t>
            </w:r>
          </w:p>
        </w:tc>
        <w:tc>
          <w:tcPr>
            <w:tcW w:w="939" w:type="pct"/>
            <w:shd w:val="clear" w:color="auto" w:fill="auto"/>
          </w:tcPr>
          <w:p w14:paraId="0E4DE3D3" w14:textId="0ADC9FE5" w:rsidR="000B476A" w:rsidRPr="004932B0" w:rsidRDefault="007522A2" w:rsidP="00517979">
            <w:pPr>
              <w:tabs>
                <w:tab w:val="right" w:pos="851"/>
              </w:tabs>
              <w:jc w:val="both"/>
            </w:pPr>
            <w:r w:rsidRPr="004932B0">
              <w:t>Согласно учебному плану:</w:t>
            </w:r>
            <w:r w:rsidR="00266355" w:rsidRPr="004932B0">
              <w:t xml:space="preserve"> </w:t>
            </w:r>
            <w:r w:rsidR="00266355" w:rsidRPr="004932B0">
              <w:rPr>
                <w:bCs/>
              </w:rPr>
              <w:t>контрольная работа</w:t>
            </w:r>
          </w:p>
        </w:tc>
      </w:tr>
      <w:tr w:rsidR="000B476A" w:rsidRPr="00220359" w14:paraId="332A4E84" w14:textId="77777777" w:rsidTr="004932B0">
        <w:tc>
          <w:tcPr>
            <w:tcW w:w="259" w:type="pct"/>
            <w:shd w:val="clear" w:color="auto" w:fill="auto"/>
          </w:tcPr>
          <w:p w14:paraId="2632B2E1" w14:textId="77777777" w:rsidR="000B476A" w:rsidRPr="004932B0" w:rsidRDefault="000B476A">
            <w:pPr>
              <w:tabs>
                <w:tab w:val="right" w:pos="851"/>
              </w:tabs>
              <w:rPr>
                <w:b/>
                <w:bCs/>
              </w:rPr>
            </w:pPr>
          </w:p>
        </w:tc>
        <w:tc>
          <w:tcPr>
            <w:tcW w:w="1126" w:type="pct"/>
            <w:shd w:val="clear" w:color="auto" w:fill="auto"/>
          </w:tcPr>
          <w:p w14:paraId="0205276D" w14:textId="77777777" w:rsidR="000B476A" w:rsidRPr="004932B0" w:rsidRDefault="007522A2">
            <w:pPr>
              <w:tabs>
                <w:tab w:val="right" w:pos="851"/>
              </w:tabs>
              <w:rPr>
                <w:bCs/>
              </w:rPr>
            </w:pPr>
            <w:r w:rsidRPr="004932B0">
              <w:rPr>
                <w:bCs/>
              </w:rPr>
              <w:t>Итого в %</w:t>
            </w:r>
          </w:p>
        </w:tc>
        <w:tc>
          <w:tcPr>
            <w:tcW w:w="442" w:type="pct"/>
            <w:shd w:val="clear" w:color="auto" w:fill="auto"/>
          </w:tcPr>
          <w:p w14:paraId="1AC6313B" w14:textId="5B601D57" w:rsidR="000B476A" w:rsidRPr="004932B0" w:rsidRDefault="000B476A">
            <w:pPr>
              <w:jc w:val="center"/>
              <w:rPr>
                <w:bCs/>
              </w:rPr>
            </w:pPr>
          </w:p>
        </w:tc>
        <w:tc>
          <w:tcPr>
            <w:tcW w:w="442" w:type="pct"/>
            <w:shd w:val="clear" w:color="auto" w:fill="auto"/>
          </w:tcPr>
          <w:p w14:paraId="405B537E" w14:textId="55E3EBA1" w:rsidR="000B476A" w:rsidRPr="007E304D" w:rsidRDefault="007E304D" w:rsidP="007E304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0A9ED5F4" w14:textId="2FE12556" w:rsidR="000B476A" w:rsidRPr="004932B0" w:rsidRDefault="00086E91">
            <w:pPr>
              <w:jc w:val="center"/>
              <w:rPr>
                <w:bCs/>
                <w:iCs/>
                <w:lang w:val="en-US"/>
              </w:rPr>
            </w:pPr>
            <w:r w:rsidRPr="004932B0">
              <w:rPr>
                <w:bCs/>
                <w:iCs/>
              </w:rPr>
              <w:t>50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0A82A891" w14:textId="3E17E0BE" w:rsidR="000B476A" w:rsidRPr="004932B0" w:rsidRDefault="00086E91">
            <w:pPr>
              <w:jc w:val="center"/>
              <w:rPr>
                <w:bCs/>
                <w:iCs/>
                <w:lang w:val="en-US"/>
              </w:rPr>
            </w:pPr>
            <w:r w:rsidRPr="004932B0">
              <w:rPr>
                <w:bCs/>
                <w:iCs/>
              </w:rPr>
              <w:t>50</w:t>
            </w:r>
          </w:p>
        </w:tc>
        <w:tc>
          <w:tcPr>
            <w:tcW w:w="605" w:type="pct"/>
            <w:vAlign w:val="bottom"/>
          </w:tcPr>
          <w:p w14:paraId="51897B9F" w14:textId="0A271106" w:rsidR="000B476A" w:rsidRPr="004932B0" w:rsidRDefault="007E304D" w:rsidP="00086E9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69</w:t>
            </w:r>
          </w:p>
        </w:tc>
        <w:tc>
          <w:tcPr>
            <w:tcW w:w="939" w:type="pct"/>
            <w:shd w:val="clear" w:color="auto" w:fill="auto"/>
            <w:vAlign w:val="bottom"/>
          </w:tcPr>
          <w:p w14:paraId="22585E67" w14:textId="77777777" w:rsidR="000B476A" w:rsidRPr="004932B0" w:rsidRDefault="000B476A">
            <w:pPr>
              <w:tabs>
                <w:tab w:val="right" w:pos="851"/>
              </w:tabs>
              <w:jc w:val="center"/>
              <w:rPr>
                <w:bCs/>
              </w:rPr>
            </w:pPr>
          </w:p>
        </w:tc>
      </w:tr>
    </w:tbl>
    <w:p w14:paraId="7912E129" w14:textId="77777777" w:rsidR="000B476A" w:rsidRPr="00220359" w:rsidRDefault="000B476A">
      <w:pPr>
        <w:jc w:val="both"/>
        <w:rPr>
          <w:b/>
          <w:bCs/>
        </w:rPr>
      </w:pPr>
    </w:p>
    <w:p w14:paraId="625D44C1" w14:textId="77777777" w:rsidR="007E304D" w:rsidRDefault="007E304D">
      <w:pPr>
        <w:ind w:firstLine="709"/>
        <w:jc w:val="both"/>
        <w:rPr>
          <w:b/>
        </w:rPr>
      </w:pPr>
    </w:p>
    <w:p w14:paraId="51154FB6" w14:textId="77777777" w:rsidR="007E304D" w:rsidRPr="007E304D" w:rsidRDefault="007E304D" w:rsidP="007E304D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 w:val="22"/>
          <w:szCs w:val="28"/>
        </w:rPr>
      </w:pPr>
      <w:r w:rsidRPr="007E304D">
        <w:rPr>
          <w:rFonts w:eastAsia="Calibri"/>
          <w:bCs/>
          <w:color w:val="000000"/>
          <w:sz w:val="22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EF9C4E5" w14:textId="77777777" w:rsidR="007E304D" w:rsidRDefault="007E304D">
      <w:pPr>
        <w:ind w:firstLine="709"/>
        <w:jc w:val="both"/>
        <w:rPr>
          <w:b/>
        </w:rPr>
      </w:pPr>
    </w:p>
    <w:p w14:paraId="15186673" w14:textId="77777777" w:rsidR="007E304D" w:rsidRDefault="007E304D">
      <w:pPr>
        <w:ind w:firstLine="709"/>
        <w:jc w:val="both"/>
        <w:rPr>
          <w:b/>
        </w:rPr>
      </w:pPr>
    </w:p>
    <w:p w14:paraId="245E13E2" w14:textId="5659A5F5" w:rsidR="007E304D" w:rsidRDefault="007E304D" w:rsidP="002C0921">
      <w:pPr>
        <w:jc w:val="both"/>
        <w:rPr>
          <w:b/>
        </w:rPr>
      </w:pPr>
    </w:p>
    <w:p w14:paraId="616D0D54" w14:textId="3D9BFDA2" w:rsidR="000B476A" w:rsidRPr="00AB1207" w:rsidRDefault="007522A2">
      <w:pPr>
        <w:ind w:firstLine="709"/>
        <w:jc w:val="both"/>
        <w:rPr>
          <w:b/>
          <w:sz w:val="28"/>
        </w:rPr>
      </w:pPr>
      <w:r w:rsidRPr="00AB1207">
        <w:rPr>
          <w:b/>
          <w:sz w:val="28"/>
        </w:rPr>
        <w:lastRenderedPageBreak/>
        <w:t xml:space="preserve">5.3. Содержание семинаров, практических занятий </w:t>
      </w:r>
    </w:p>
    <w:p w14:paraId="2FA536FE" w14:textId="5FE46DBA" w:rsidR="000B476A" w:rsidRDefault="000B476A">
      <w:pPr>
        <w:widowControl w:val="0"/>
        <w:spacing w:line="360" w:lineRule="auto"/>
        <w:jc w:val="right"/>
      </w:pPr>
    </w:p>
    <w:tbl>
      <w:tblPr>
        <w:tblW w:w="5206" w:type="pct"/>
        <w:tblInd w:w="-289" w:type="dxa"/>
        <w:tblLook w:val="04A0" w:firstRow="1" w:lastRow="0" w:firstColumn="1" w:lastColumn="0" w:noHBand="0" w:noVBand="1"/>
      </w:tblPr>
      <w:tblGrid>
        <w:gridCol w:w="1987"/>
        <w:gridCol w:w="6203"/>
        <w:gridCol w:w="1835"/>
      </w:tblGrid>
      <w:tr w:rsidR="000B476A" w14:paraId="110AAC06" w14:textId="77777777" w:rsidTr="002C0921">
        <w:trPr>
          <w:trHeight w:val="717"/>
          <w:tblHeader/>
        </w:trPr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3B8231" w14:textId="77777777" w:rsidR="000B476A" w:rsidRPr="00A37186" w:rsidRDefault="007522A2">
            <w:pPr>
              <w:widowControl w:val="0"/>
              <w:jc w:val="center"/>
              <w:rPr>
                <w:sz w:val="22"/>
                <w:szCs w:val="22"/>
              </w:rPr>
            </w:pPr>
            <w:r w:rsidRPr="00A37186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3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FE7C6D" w14:textId="77777777" w:rsidR="000B476A" w:rsidRPr="00A37186" w:rsidRDefault="007522A2" w:rsidP="00B40BD1">
            <w:pPr>
              <w:keepNext/>
              <w:jc w:val="both"/>
              <w:rPr>
                <w:sz w:val="22"/>
                <w:szCs w:val="22"/>
              </w:rPr>
            </w:pPr>
            <w:r w:rsidRPr="00A37186">
              <w:rPr>
                <w:b/>
                <w:sz w:val="22"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EBB45C" w14:textId="77777777" w:rsidR="002C0921" w:rsidRDefault="007522A2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b/>
                <w:sz w:val="22"/>
                <w:szCs w:val="22"/>
              </w:rPr>
            </w:pPr>
            <w:r w:rsidRPr="00A37186">
              <w:rPr>
                <w:b/>
                <w:sz w:val="22"/>
                <w:szCs w:val="22"/>
              </w:rPr>
              <w:t xml:space="preserve">Формы </w:t>
            </w:r>
          </w:p>
          <w:p w14:paraId="2075AFA7" w14:textId="77777777" w:rsidR="002C0921" w:rsidRDefault="007522A2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b/>
                <w:sz w:val="22"/>
                <w:szCs w:val="22"/>
              </w:rPr>
            </w:pPr>
            <w:r w:rsidRPr="00A37186">
              <w:rPr>
                <w:b/>
                <w:sz w:val="22"/>
                <w:szCs w:val="22"/>
              </w:rPr>
              <w:t xml:space="preserve">проведения </w:t>
            </w:r>
          </w:p>
          <w:p w14:paraId="7EF8275A" w14:textId="1C2A5E70" w:rsidR="000B476A" w:rsidRPr="00A37186" w:rsidRDefault="007522A2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sz w:val="22"/>
                <w:szCs w:val="22"/>
              </w:rPr>
            </w:pPr>
            <w:r w:rsidRPr="00A37186">
              <w:rPr>
                <w:b/>
                <w:sz w:val="22"/>
                <w:szCs w:val="22"/>
              </w:rPr>
              <w:t>занятий</w:t>
            </w:r>
          </w:p>
        </w:tc>
      </w:tr>
      <w:tr w:rsidR="00DD649C" w14:paraId="467BD12C" w14:textId="77777777" w:rsidTr="002C0921">
        <w:trPr>
          <w:trHeight w:val="20"/>
        </w:trPr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760D43" w14:textId="15CFB648" w:rsidR="00DD649C" w:rsidRPr="00A37186" w:rsidRDefault="00B40BD1" w:rsidP="00C14BE0">
            <w:pPr>
              <w:widowControl w:val="0"/>
              <w:jc w:val="both"/>
              <w:rPr>
                <w:sz w:val="22"/>
                <w:szCs w:val="22"/>
                <w:lang w:eastAsia="zh-CN"/>
              </w:rPr>
            </w:pPr>
            <w:r w:rsidRPr="00A37186">
              <w:rPr>
                <w:sz w:val="22"/>
                <w:szCs w:val="22"/>
              </w:rPr>
              <w:t xml:space="preserve">Тема 1. </w:t>
            </w:r>
            <w:r w:rsidR="00C14BE0" w:rsidRPr="00A37186">
              <w:rPr>
                <w:sz w:val="22"/>
                <w:szCs w:val="22"/>
              </w:rPr>
              <w:t>Предмет и задачи курса. Кросс-культурные коммуникации: современные тенденции и актуальные проблемы</w:t>
            </w:r>
          </w:p>
        </w:tc>
        <w:tc>
          <w:tcPr>
            <w:tcW w:w="3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9C1C34" w14:textId="2E8750E2" w:rsidR="00CD7B6F" w:rsidRPr="00A37186" w:rsidRDefault="003A181E" w:rsidP="0002352B">
            <w:pPr>
              <w:pStyle w:val="aff1"/>
              <w:widowControl w:val="0"/>
              <w:numPr>
                <w:ilvl w:val="0"/>
                <w:numId w:val="8"/>
              </w:numPr>
              <w:tabs>
                <w:tab w:val="left" w:pos="33"/>
                <w:tab w:val="left" w:pos="317"/>
              </w:tabs>
              <w:ind w:left="317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 xml:space="preserve">Раскройте предмет, объект и задачи </w:t>
            </w:r>
            <w:r w:rsidR="00BA5C63" w:rsidRPr="00A37186">
              <w:rPr>
                <w:sz w:val="22"/>
                <w:szCs w:val="22"/>
              </w:rPr>
              <w:t xml:space="preserve">теории </w:t>
            </w:r>
            <w:r w:rsidRPr="00A37186">
              <w:rPr>
                <w:sz w:val="22"/>
                <w:szCs w:val="22"/>
              </w:rPr>
              <w:t>кросс-культурн</w:t>
            </w:r>
            <w:r w:rsidR="00BA5C63" w:rsidRPr="00A37186">
              <w:rPr>
                <w:sz w:val="22"/>
                <w:szCs w:val="22"/>
              </w:rPr>
              <w:t>ых коммуникаций</w:t>
            </w:r>
            <w:r w:rsidRPr="00A37186">
              <w:rPr>
                <w:sz w:val="22"/>
                <w:szCs w:val="22"/>
              </w:rPr>
              <w:t xml:space="preserve">. </w:t>
            </w:r>
          </w:p>
          <w:p w14:paraId="07D644BF" w14:textId="3382BD12" w:rsidR="00CD7B6F" w:rsidRPr="00A37186" w:rsidRDefault="00CD7B6F" w:rsidP="0002352B">
            <w:pPr>
              <w:pStyle w:val="aff1"/>
              <w:widowControl w:val="0"/>
              <w:numPr>
                <w:ilvl w:val="0"/>
                <w:numId w:val="8"/>
              </w:numPr>
              <w:tabs>
                <w:tab w:val="left" w:pos="33"/>
                <w:tab w:val="left" w:pos="317"/>
              </w:tabs>
              <w:ind w:left="317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 xml:space="preserve">Опишите специфику кросс-культурных взаимодействий в условиях </w:t>
            </w:r>
            <w:proofErr w:type="spellStart"/>
            <w:r w:rsidRPr="00A37186">
              <w:rPr>
                <w:sz w:val="22"/>
                <w:szCs w:val="22"/>
              </w:rPr>
              <w:t>транснационализации</w:t>
            </w:r>
            <w:proofErr w:type="spellEnd"/>
            <w:r w:rsidRPr="00A37186">
              <w:rPr>
                <w:sz w:val="22"/>
                <w:szCs w:val="22"/>
              </w:rPr>
              <w:t xml:space="preserve"> деловой культуры</w:t>
            </w:r>
          </w:p>
          <w:p w14:paraId="2F9406DE" w14:textId="6445F5BA" w:rsidR="003A181E" w:rsidRPr="00A37186" w:rsidRDefault="003A181E" w:rsidP="0002352B">
            <w:pPr>
              <w:pStyle w:val="aff1"/>
              <w:widowControl w:val="0"/>
              <w:numPr>
                <w:ilvl w:val="0"/>
                <w:numId w:val="8"/>
              </w:numPr>
              <w:tabs>
                <w:tab w:val="left" w:pos="33"/>
                <w:tab w:val="left" w:pos="317"/>
              </w:tabs>
              <w:ind w:left="317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Опишите основные направления и актуальные проблемы кросс-культурн</w:t>
            </w:r>
            <w:r w:rsidR="00BA5C63" w:rsidRPr="00A37186">
              <w:rPr>
                <w:sz w:val="22"/>
                <w:szCs w:val="22"/>
              </w:rPr>
              <w:t>ых коммуникаций</w:t>
            </w:r>
            <w:r w:rsidRPr="00A37186">
              <w:rPr>
                <w:sz w:val="22"/>
                <w:szCs w:val="22"/>
              </w:rPr>
              <w:t xml:space="preserve">. </w:t>
            </w:r>
          </w:p>
          <w:p w14:paraId="77F2846F" w14:textId="3884F9AA" w:rsidR="003A181E" w:rsidRPr="00A37186" w:rsidRDefault="003A181E" w:rsidP="0002352B">
            <w:pPr>
              <w:pStyle w:val="aff1"/>
              <w:widowControl w:val="0"/>
              <w:numPr>
                <w:ilvl w:val="0"/>
                <w:numId w:val="8"/>
              </w:numPr>
              <w:tabs>
                <w:tab w:val="left" w:pos="33"/>
                <w:tab w:val="left" w:pos="317"/>
              </w:tabs>
              <w:ind w:left="317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Что представляет собой глобальный бизнес? Какую роль в бизнесе играют процессы взаимопроникновения и синергии культур.</w:t>
            </w:r>
          </w:p>
          <w:p w14:paraId="5FB8B698" w14:textId="1F25FFB4" w:rsidR="003A181E" w:rsidRPr="00A37186" w:rsidRDefault="00964479" w:rsidP="0002352B">
            <w:pPr>
              <w:pStyle w:val="aff1"/>
              <w:widowControl w:val="0"/>
              <w:numPr>
                <w:ilvl w:val="0"/>
                <w:numId w:val="8"/>
              </w:numPr>
              <w:tabs>
                <w:tab w:val="left" w:pos="33"/>
                <w:tab w:val="left" w:pos="317"/>
              </w:tabs>
              <w:ind w:left="317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Как глобализация влияет на кросс-культурные коммуникации? Какие положительные и отрицательные последствия этого влияния вы видите?</w:t>
            </w:r>
          </w:p>
          <w:p w14:paraId="08E7AE31" w14:textId="63EFE1A8" w:rsidR="00CC07DC" w:rsidRPr="004A36CD" w:rsidRDefault="004A36CD" w:rsidP="004A36CD">
            <w:pPr>
              <w:widowControl w:val="0"/>
              <w:tabs>
                <w:tab w:val="left" w:pos="33"/>
                <w:tab w:val="left" w:pos="317"/>
              </w:tabs>
              <w:ind w:left="-43"/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124207" w14:textId="77777777" w:rsidR="00DD649C" w:rsidRPr="00A37186" w:rsidRDefault="00DD649C" w:rsidP="00DD649C">
            <w:pPr>
              <w:widowControl w:val="0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Устный опрос, дискуссия, разбор мини-кейсов</w:t>
            </w:r>
          </w:p>
        </w:tc>
      </w:tr>
      <w:tr w:rsidR="00DD649C" w14:paraId="2E7324CE" w14:textId="77777777" w:rsidTr="002C0921">
        <w:trPr>
          <w:trHeight w:val="20"/>
        </w:trPr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F34A88" w14:textId="29A75B5C" w:rsidR="00120627" w:rsidRPr="00A37186" w:rsidRDefault="00B40BD1" w:rsidP="00955212">
            <w:pPr>
              <w:widowControl w:val="0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 xml:space="preserve">Тема 2. </w:t>
            </w:r>
            <w:r w:rsidR="00120627" w:rsidRPr="00A37186">
              <w:rPr>
                <w:sz w:val="22"/>
                <w:szCs w:val="22"/>
              </w:rPr>
              <w:t xml:space="preserve">Параметры национальной деловой культуры и </w:t>
            </w:r>
            <w:proofErr w:type="spellStart"/>
            <w:r w:rsidR="00120627" w:rsidRPr="00A37186">
              <w:rPr>
                <w:sz w:val="22"/>
                <w:szCs w:val="22"/>
              </w:rPr>
              <w:t>критериальная</w:t>
            </w:r>
            <w:proofErr w:type="spellEnd"/>
            <w:r w:rsidR="00120627" w:rsidRPr="00A37186">
              <w:rPr>
                <w:sz w:val="22"/>
                <w:szCs w:val="22"/>
              </w:rPr>
              <w:t xml:space="preserve"> база международных сопоставлений</w:t>
            </w:r>
          </w:p>
          <w:p w14:paraId="17145B88" w14:textId="1394FE38" w:rsidR="00DD649C" w:rsidRPr="00A37186" w:rsidRDefault="00DD649C" w:rsidP="00955212">
            <w:pPr>
              <w:widowControl w:val="0"/>
              <w:rPr>
                <w:rFonts w:eastAsia="TimesNewRomanPS-BoldMT"/>
                <w:sz w:val="22"/>
                <w:szCs w:val="22"/>
                <w:lang w:eastAsia="zh-CN"/>
              </w:rPr>
            </w:pPr>
          </w:p>
        </w:tc>
        <w:tc>
          <w:tcPr>
            <w:tcW w:w="3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9AABE8" w14:textId="6484C812" w:rsidR="00CD10AE" w:rsidRPr="00A37186" w:rsidRDefault="00CD10AE" w:rsidP="0002352B">
            <w:pPr>
              <w:pStyle w:val="aff1"/>
              <w:widowControl w:val="0"/>
              <w:numPr>
                <w:ilvl w:val="0"/>
                <w:numId w:val="6"/>
              </w:numPr>
              <w:tabs>
                <w:tab w:val="left" w:pos="165"/>
                <w:tab w:val="left" w:pos="254"/>
              </w:tabs>
              <w:ind w:left="313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Что такое «национальная деловая культура»? Почему важно изучать ее параметры?</w:t>
            </w:r>
          </w:p>
          <w:p w14:paraId="7852830D" w14:textId="4DE669A8" w:rsidR="00CD10AE" w:rsidRPr="00A37186" w:rsidRDefault="00CD10AE" w:rsidP="0002352B">
            <w:pPr>
              <w:pStyle w:val="aff1"/>
              <w:widowControl w:val="0"/>
              <w:numPr>
                <w:ilvl w:val="0"/>
                <w:numId w:val="6"/>
              </w:numPr>
              <w:tabs>
                <w:tab w:val="left" w:pos="165"/>
                <w:tab w:val="left" w:pos="254"/>
              </w:tabs>
              <w:ind w:left="313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Какие факторы оказывают влияние на формирование национальной деловой культуры?</w:t>
            </w:r>
          </w:p>
          <w:p w14:paraId="0EFA0A0E" w14:textId="41D3CBF6" w:rsidR="00CD10AE" w:rsidRPr="00A37186" w:rsidRDefault="00CD10AE" w:rsidP="0002352B">
            <w:pPr>
              <w:pStyle w:val="aff1"/>
              <w:widowControl w:val="0"/>
              <w:numPr>
                <w:ilvl w:val="0"/>
                <w:numId w:val="6"/>
              </w:numPr>
              <w:tabs>
                <w:tab w:val="left" w:pos="165"/>
                <w:tab w:val="left" w:pos="254"/>
              </w:tabs>
              <w:ind w:left="313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Какое влияние оказывает религия на деловую культуру различных стран?</w:t>
            </w:r>
          </w:p>
          <w:p w14:paraId="2C07E677" w14:textId="1FAC834C" w:rsidR="00BA5C63" w:rsidRPr="00A37186" w:rsidRDefault="00CD10AE" w:rsidP="0002352B">
            <w:pPr>
              <w:pStyle w:val="aff1"/>
              <w:widowControl w:val="0"/>
              <w:numPr>
                <w:ilvl w:val="0"/>
                <w:numId w:val="6"/>
              </w:numPr>
              <w:tabs>
                <w:tab w:val="left" w:pos="165"/>
                <w:tab w:val="left" w:pos="254"/>
              </w:tabs>
              <w:ind w:left="313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Раскройте содержание к</w:t>
            </w:r>
            <w:r w:rsidR="00BA5C63" w:rsidRPr="00A37186">
              <w:rPr>
                <w:sz w:val="22"/>
                <w:szCs w:val="22"/>
              </w:rPr>
              <w:t>ультурн</w:t>
            </w:r>
            <w:r w:rsidRPr="00A37186">
              <w:rPr>
                <w:sz w:val="22"/>
                <w:szCs w:val="22"/>
              </w:rPr>
              <w:t>ой</w:t>
            </w:r>
            <w:r w:rsidR="00BA5C63" w:rsidRPr="00A37186">
              <w:rPr>
                <w:sz w:val="22"/>
                <w:szCs w:val="22"/>
              </w:rPr>
              <w:t xml:space="preserve"> карт</w:t>
            </w:r>
            <w:r w:rsidRPr="00A37186">
              <w:rPr>
                <w:sz w:val="22"/>
                <w:szCs w:val="22"/>
              </w:rPr>
              <w:t>ы</w:t>
            </w:r>
            <w:r w:rsidR="00BA5C63" w:rsidRPr="00A37186">
              <w:rPr>
                <w:sz w:val="22"/>
                <w:szCs w:val="22"/>
              </w:rPr>
              <w:t xml:space="preserve"> Р. </w:t>
            </w:r>
            <w:proofErr w:type="spellStart"/>
            <w:r w:rsidR="00BA5C63" w:rsidRPr="00A37186">
              <w:rPr>
                <w:sz w:val="22"/>
                <w:szCs w:val="22"/>
              </w:rPr>
              <w:t>Инглхарта</w:t>
            </w:r>
            <w:proofErr w:type="spellEnd"/>
            <w:r w:rsidR="00BA5C63" w:rsidRPr="00A37186">
              <w:rPr>
                <w:sz w:val="22"/>
                <w:szCs w:val="22"/>
              </w:rPr>
              <w:t xml:space="preserve"> и </w:t>
            </w:r>
            <w:proofErr w:type="spellStart"/>
            <w:r w:rsidR="00BA5C63" w:rsidRPr="00A37186">
              <w:rPr>
                <w:sz w:val="22"/>
                <w:szCs w:val="22"/>
              </w:rPr>
              <w:t>К.Велцера</w:t>
            </w:r>
            <w:proofErr w:type="spellEnd"/>
          </w:p>
          <w:p w14:paraId="46213919" w14:textId="25CD724E" w:rsidR="00BA5C63" w:rsidRPr="00A37186" w:rsidRDefault="00BA5C63" w:rsidP="0002352B">
            <w:pPr>
              <w:pStyle w:val="aff1"/>
              <w:widowControl w:val="0"/>
              <w:numPr>
                <w:ilvl w:val="0"/>
                <w:numId w:val="6"/>
              </w:numPr>
              <w:tabs>
                <w:tab w:val="left" w:pos="165"/>
                <w:tab w:val="left" w:pos="254"/>
              </w:tabs>
              <w:ind w:left="313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К</w:t>
            </w:r>
            <w:r w:rsidR="00CD10AE" w:rsidRPr="00A37186">
              <w:rPr>
                <w:sz w:val="22"/>
                <w:szCs w:val="22"/>
              </w:rPr>
              <w:t>акие аспекты лежат в основе к</w:t>
            </w:r>
            <w:r w:rsidRPr="00A37186">
              <w:rPr>
                <w:sz w:val="22"/>
                <w:szCs w:val="22"/>
              </w:rPr>
              <w:t>лассификации культур Э. Холла</w:t>
            </w:r>
            <w:r w:rsidR="00CD10AE" w:rsidRPr="00A37186">
              <w:rPr>
                <w:sz w:val="22"/>
                <w:szCs w:val="22"/>
              </w:rPr>
              <w:t>?</w:t>
            </w:r>
          </w:p>
          <w:p w14:paraId="03985412" w14:textId="15F25237" w:rsidR="00BA5C63" w:rsidRPr="00A37186" w:rsidRDefault="00BA5C63" w:rsidP="0002352B">
            <w:pPr>
              <w:pStyle w:val="aff1"/>
              <w:widowControl w:val="0"/>
              <w:numPr>
                <w:ilvl w:val="0"/>
                <w:numId w:val="6"/>
              </w:numPr>
              <w:tabs>
                <w:tab w:val="left" w:pos="165"/>
                <w:tab w:val="left" w:pos="254"/>
              </w:tabs>
              <w:ind w:left="313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 xml:space="preserve">Модель культуры Ф. </w:t>
            </w:r>
            <w:proofErr w:type="spellStart"/>
            <w:r w:rsidRPr="00A37186">
              <w:rPr>
                <w:sz w:val="22"/>
                <w:szCs w:val="22"/>
              </w:rPr>
              <w:t>Тромпенаарса</w:t>
            </w:r>
            <w:proofErr w:type="spellEnd"/>
            <w:r w:rsidR="00CD10AE" w:rsidRPr="00A37186">
              <w:rPr>
                <w:sz w:val="22"/>
                <w:szCs w:val="22"/>
              </w:rPr>
              <w:t xml:space="preserve">. Как можно применить модель </w:t>
            </w:r>
            <w:proofErr w:type="spellStart"/>
            <w:r w:rsidR="00CD10AE" w:rsidRPr="00A37186">
              <w:rPr>
                <w:sz w:val="22"/>
                <w:szCs w:val="22"/>
              </w:rPr>
              <w:t>Тромпенаарса</w:t>
            </w:r>
            <w:proofErr w:type="spellEnd"/>
            <w:r w:rsidR="00CD10AE" w:rsidRPr="00A37186">
              <w:rPr>
                <w:sz w:val="22"/>
                <w:szCs w:val="22"/>
              </w:rPr>
              <w:t xml:space="preserve"> для анализа и сравнения деловых культур разных стран?</w:t>
            </w:r>
          </w:p>
          <w:p w14:paraId="16B012A5" w14:textId="7032C96D" w:rsidR="00850CEA" w:rsidRPr="00A37186" w:rsidRDefault="00BA5C63" w:rsidP="0002352B">
            <w:pPr>
              <w:pStyle w:val="aff1"/>
              <w:widowControl w:val="0"/>
              <w:numPr>
                <w:ilvl w:val="0"/>
                <w:numId w:val="6"/>
              </w:numPr>
              <w:tabs>
                <w:tab w:val="left" w:pos="165"/>
                <w:tab w:val="left" w:pos="254"/>
              </w:tabs>
              <w:ind w:left="313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 xml:space="preserve">Параметры культур </w:t>
            </w:r>
            <w:proofErr w:type="spellStart"/>
            <w:r w:rsidRPr="00A37186">
              <w:rPr>
                <w:sz w:val="22"/>
                <w:szCs w:val="22"/>
              </w:rPr>
              <w:t>Хофстеде</w:t>
            </w:r>
            <w:proofErr w:type="spellEnd"/>
            <w:r w:rsidR="00CD10AE" w:rsidRPr="00A37186">
              <w:rPr>
                <w:sz w:val="22"/>
                <w:szCs w:val="22"/>
              </w:rPr>
              <w:t xml:space="preserve">. Как можно применить модель </w:t>
            </w:r>
            <w:proofErr w:type="spellStart"/>
            <w:r w:rsidR="00CD10AE" w:rsidRPr="00A37186">
              <w:rPr>
                <w:sz w:val="22"/>
                <w:szCs w:val="22"/>
              </w:rPr>
              <w:t>Хофстеде</w:t>
            </w:r>
            <w:proofErr w:type="spellEnd"/>
            <w:r w:rsidR="00CD10AE" w:rsidRPr="00A37186">
              <w:rPr>
                <w:sz w:val="22"/>
                <w:szCs w:val="22"/>
              </w:rPr>
              <w:t xml:space="preserve"> для анализа и сравнения деловых культур разных стран?  Какие ограничения имеет данная модель применительно к деловой среде?</w:t>
            </w:r>
          </w:p>
          <w:p w14:paraId="58DD5C8A" w14:textId="286CD885" w:rsidR="00CD10AE" w:rsidRPr="00A37186" w:rsidRDefault="00CD10AE" w:rsidP="0002352B">
            <w:pPr>
              <w:pStyle w:val="aff1"/>
              <w:widowControl w:val="0"/>
              <w:numPr>
                <w:ilvl w:val="0"/>
                <w:numId w:val="6"/>
              </w:numPr>
              <w:tabs>
                <w:tab w:val="left" w:pos="165"/>
                <w:tab w:val="left" w:pos="254"/>
              </w:tabs>
              <w:ind w:left="313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Какие этические вопросы возникают при сопоставлении национальных деловых культур?</w:t>
            </w:r>
          </w:p>
          <w:p w14:paraId="03081C05" w14:textId="5898183A" w:rsidR="00CC07DC" w:rsidRPr="004A36CD" w:rsidRDefault="004A36CD" w:rsidP="004A36CD">
            <w:pPr>
              <w:widowControl w:val="0"/>
              <w:tabs>
                <w:tab w:val="left" w:pos="165"/>
                <w:tab w:val="left" w:pos="254"/>
              </w:tabs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27945A" w14:textId="77777777" w:rsidR="00DD649C" w:rsidRPr="00A37186" w:rsidRDefault="00DD649C" w:rsidP="00DD649C">
            <w:pPr>
              <w:widowControl w:val="0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Устный опрос, дискуссия, разбор мини-кейсов, групповая работа</w:t>
            </w:r>
          </w:p>
        </w:tc>
      </w:tr>
      <w:tr w:rsidR="00DD649C" w14:paraId="4A318759" w14:textId="77777777" w:rsidTr="002C0921">
        <w:trPr>
          <w:trHeight w:val="20"/>
        </w:trPr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57B0BB" w14:textId="4ACC8B93" w:rsidR="00DD649C" w:rsidRPr="00A37186" w:rsidRDefault="00B40BD1" w:rsidP="00955212">
            <w:pPr>
              <w:widowControl w:val="0"/>
              <w:rPr>
                <w:rFonts w:eastAsia="TimesNewRomanPS-BoldMT"/>
                <w:sz w:val="22"/>
                <w:szCs w:val="22"/>
                <w:lang w:eastAsia="zh-CN"/>
              </w:rPr>
            </w:pPr>
            <w:r w:rsidRPr="00A37186">
              <w:rPr>
                <w:sz w:val="22"/>
                <w:szCs w:val="22"/>
              </w:rPr>
              <w:t xml:space="preserve">Тема 3. </w:t>
            </w:r>
            <w:r w:rsidR="00C14BE0" w:rsidRPr="00A37186">
              <w:rPr>
                <w:sz w:val="22"/>
                <w:szCs w:val="22"/>
              </w:rPr>
              <w:t xml:space="preserve">Проблема культурных различий и </w:t>
            </w:r>
            <w:proofErr w:type="spellStart"/>
            <w:r w:rsidR="00C14BE0" w:rsidRPr="00A37186">
              <w:rPr>
                <w:sz w:val="22"/>
                <w:szCs w:val="22"/>
              </w:rPr>
              <w:t>этноцентризм</w:t>
            </w:r>
            <w:proofErr w:type="spellEnd"/>
          </w:p>
        </w:tc>
        <w:tc>
          <w:tcPr>
            <w:tcW w:w="3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7C4194" w14:textId="77777777" w:rsidR="00BA5C63" w:rsidRPr="00A37186" w:rsidRDefault="00BA5C63" w:rsidP="0002352B">
            <w:pPr>
              <w:pStyle w:val="aff1"/>
              <w:widowControl w:val="0"/>
              <w:numPr>
                <w:ilvl w:val="0"/>
                <w:numId w:val="9"/>
              </w:numPr>
              <w:tabs>
                <w:tab w:val="left" w:pos="165"/>
                <w:tab w:val="left" w:pos="367"/>
              </w:tabs>
              <w:ind w:left="315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Что такое культурный шок, и какие основные его характеристики?</w:t>
            </w:r>
          </w:p>
          <w:p w14:paraId="39EC76D3" w14:textId="77777777" w:rsidR="00BA5C63" w:rsidRPr="00A37186" w:rsidRDefault="00BA5C63" w:rsidP="0002352B">
            <w:pPr>
              <w:pStyle w:val="aff1"/>
              <w:widowControl w:val="0"/>
              <w:numPr>
                <w:ilvl w:val="0"/>
                <w:numId w:val="9"/>
              </w:numPr>
              <w:tabs>
                <w:tab w:val="left" w:pos="165"/>
                <w:tab w:val="left" w:pos="367"/>
              </w:tabs>
              <w:ind w:left="315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Какие стадии развития культурного шока выделяют исследователи, и как они проявляются на разных этапах?</w:t>
            </w:r>
          </w:p>
          <w:p w14:paraId="3F974F00" w14:textId="77777777" w:rsidR="00BA5C63" w:rsidRPr="00A37186" w:rsidRDefault="00BA5C63" w:rsidP="0002352B">
            <w:pPr>
              <w:pStyle w:val="aff1"/>
              <w:widowControl w:val="0"/>
              <w:numPr>
                <w:ilvl w:val="0"/>
                <w:numId w:val="9"/>
              </w:numPr>
              <w:tabs>
                <w:tab w:val="left" w:pos="165"/>
                <w:tab w:val="left" w:pos="367"/>
              </w:tabs>
              <w:ind w:left="315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Каковы основные причины возникновения культурного шока у людей, попавших в новую культурную среду?</w:t>
            </w:r>
          </w:p>
          <w:p w14:paraId="2ABE89D8" w14:textId="77777777" w:rsidR="00BA5C63" w:rsidRPr="00A37186" w:rsidRDefault="00BA5C63" w:rsidP="0002352B">
            <w:pPr>
              <w:pStyle w:val="aff1"/>
              <w:widowControl w:val="0"/>
              <w:numPr>
                <w:ilvl w:val="0"/>
                <w:numId w:val="9"/>
              </w:numPr>
              <w:tabs>
                <w:tab w:val="left" w:pos="165"/>
                <w:tab w:val="left" w:pos="367"/>
              </w:tabs>
              <w:ind w:left="315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Как культурный шок влияет на адаптацию человека в новой культурной среде?</w:t>
            </w:r>
          </w:p>
          <w:p w14:paraId="6ABAEAF3" w14:textId="0060CFE7" w:rsidR="00BA5C63" w:rsidRPr="00A37186" w:rsidRDefault="00BA5C63" w:rsidP="0002352B">
            <w:pPr>
              <w:pStyle w:val="aff1"/>
              <w:widowControl w:val="0"/>
              <w:numPr>
                <w:ilvl w:val="0"/>
                <w:numId w:val="9"/>
              </w:numPr>
              <w:tabs>
                <w:tab w:val="left" w:pos="165"/>
                <w:tab w:val="left" w:pos="367"/>
              </w:tabs>
              <w:ind w:left="315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Какова роль языкового барьера в проявлении культурного шока?</w:t>
            </w:r>
          </w:p>
          <w:p w14:paraId="1FD4510F" w14:textId="77777777" w:rsidR="00BA5C63" w:rsidRPr="00A37186" w:rsidRDefault="00BA5C63" w:rsidP="0002352B">
            <w:pPr>
              <w:pStyle w:val="aff1"/>
              <w:widowControl w:val="0"/>
              <w:numPr>
                <w:ilvl w:val="0"/>
                <w:numId w:val="9"/>
              </w:numPr>
              <w:tabs>
                <w:tab w:val="left" w:pos="165"/>
                <w:tab w:val="left" w:pos="367"/>
              </w:tabs>
              <w:ind w:left="315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Какие стратегии могут помочь человеку справиться с культурным шоком?</w:t>
            </w:r>
          </w:p>
          <w:p w14:paraId="00FE2A14" w14:textId="50573E0D" w:rsidR="003C673E" w:rsidRPr="00A37186" w:rsidRDefault="00BA5C63" w:rsidP="0002352B">
            <w:pPr>
              <w:pStyle w:val="aff1"/>
              <w:widowControl w:val="0"/>
              <w:numPr>
                <w:ilvl w:val="0"/>
                <w:numId w:val="9"/>
              </w:numPr>
              <w:tabs>
                <w:tab w:val="left" w:pos="165"/>
                <w:tab w:val="left" w:pos="367"/>
              </w:tabs>
              <w:ind w:left="315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Как различия в восприятии времени, пространства и общения влияют на возникновение культурного шока?</w:t>
            </w:r>
          </w:p>
          <w:p w14:paraId="6F5516E1" w14:textId="77777777" w:rsidR="00D8249D" w:rsidRPr="00A37186" w:rsidRDefault="00BA5C63" w:rsidP="0002352B">
            <w:pPr>
              <w:pStyle w:val="aff1"/>
              <w:numPr>
                <w:ilvl w:val="0"/>
                <w:numId w:val="9"/>
              </w:numPr>
              <w:ind w:left="315" w:hanging="284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 xml:space="preserve">Раскройте следующие понятия; </w:t>
            </w:r>
            <w:proofErr w:type="spellStart"/>
            <w:r w:rsidRPr="00A37186">
              <w:rPr>
                <w:sz w:val="22"/>
                <w:szCs w:val="22"/>
              </w:rPr>
              <w:t>этноцентризм</w:t>
            </w:r>
            <w:proofErr w:type="spellEnd"/>
            <w:r w:rsidRPr="00A37186">
              <w:rPr>
                <w:sz w:val="22"/>
                <w:szCs w:val="22"/>
              </w:rPr>
              <w:t>, ксенофобия, стереотипы и предрассудки.</w:t>
            </w:r>
          </w:p>
          <w:p w14:paraId="205CFC22" w14:textId="3304DECD" w:rsidR="00964479" w:rsidRPr="00A37186" w:rsidRDefault="00964479" w:rsidP="0002352B">
            <w:pPr>
              <w:pStyle w:val="aff1"/>
              <w:numPr>
                <w:ilvl w:val="0"/>
                <w:numId w:val="9"/>
              </w:numPr>
              <w:ind w:left="315" w:hanging="284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lastRenderedPageBreak/>
              <w:t xml:space="preserve">Как </w:t>
            </w:r>
            <w:proofErr w:type="spellStart"/>
            <w:r w:rsidRPr="00A37186">
              <w:rPr>
                <w:sz w:val="22"/>
                <w:szCs w:val="22"/>
              </w:rPr>
              <w:t>этноцентризм</w:t>
            </w:r>
            <w:proofErr w:type="spellEnd"/>
            <w:r w:rsidRPr="00A37186">
              <w:rPr>
                <w:sz w:val="22"/>
                <w:szCs w:val="22"/>
              </w:rPr>
              <w:t xml:space="preserve"> препятствует эффективной кросс-культурной коммуникации? Какие стратегии можно использовать для преодоления </w:t>
            </w:r>
            <w:proofErr w:type="spellStart"/>
            <w:r w:rsidRPr="00A37186">
              <w:rPr>
                <w:sz w:val="22"/>
                <w:szCs w:val="22"/>
              </w:rPr>
              <w:t>этноцентрических</w:t>
            </w:r>
            <w:proofErr w:type="spellEnd"/>
            <w:r w:rsidRPr="00A37186">
              <w:rPr>
                <w:sz w:val="22"/>
                <w:szCs w:val="22"/>
              </w:rPr>
              <w:t xml:space="preserve"> установок?</w:t>
            </w:r>
          </w:p>
          <w:p w14:paraId="471E98EE" w14:textId="77777777" w:rsidR="00D8249D" w:rsidRPr="00A37186" w:rsidRDefault="00D8249D" w:rsidP="0002352B">
            <w:pPr>
              <w:pStyle w:val="aff1"/>
              <w:numPr>
                <w:ilvl w:val="0"/>
                <w:numId w:val="9"/>
              </w:numPr>
              <w:ind w:left="315" w:hanging="284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Определите сущность кросс-культурных конфликтов и причины их возникновения.</w:t>
            </w:r>
          </w:p>
          <w:p w14:paraId="4120E96A" w14:textId="77777777" w:rsidR="00D8249D" w:rsidRPr="00A37186" w:rsidRDefault="00D8249D" w:rsidP="0002352B">
            <w:pPr>
              <w:pStyle w:val="aff1"/>
              <w:numPr>
                <w:ilvl w:val="0"/>
                <w:numId w:val="9"/>
              </w:numPr>
              <w:ind w:left="315" w:hanging="284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Назовите особенности конфликтов, возникающих в деятельности международных корпораций в России и российских компаний, работающих с зарубежными партнерами.</w:t>
            </w:r>
          </w:p>
          <w:p w14:paraId="16C5BE27" w14:textId="77777777" w:rsidR="00D8249D" w:rsidRPr="00A37186" w:rsidRDefault="00D8249D" w:rsidP="0002352B">
            <w:pPr>
              <w:pStyle w:val="aff1"/>
              <w:numPr>
                <w:ilvl w:val="0"/>
                <w:numId w:val="9"/>
              </w:numPr>
              <w:ind w:left="315" w:hanging="284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Определите методы диагностики и анализа конфликтов.</w:t>
            </w:r>
          </w:p>
          <w:p w14:paraId="135B1F6C" w14:textId="77777777" w:rsidR="00D8249D" w:rsidRPr="00A37186" w:rsidRDefault="00D8249D" w:rsidP="0002352B">
            <w:pPr>
              <w:pStyle w:val="aff1"/>
              <w:numPr>
                <w:ilvl w:val="0"/>
                <w:numId w:val="9"/>
              </w:numPr>
              <w:ind w:left="315" w:hanging="284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Охарактеризуйте структуру конфликта: ценности, отношения, информация, интересы.</w:t>
            </w:r>
          </w:p>
          <w:p w14:paraId="56EFF125" w14:textId="1897D1DF" w:rsidR="00D8249D" w:rsidRPr="00A37186" w:rsidRDefault="00D8249D" w:rsidP="0002352B">
            <w:pPr>
              <w:pStyle w:val="aff1"/>
              <w:numPr>
                <w:ilvl w:val="0"/>
                <w:numId w:val="9"/>
              </w:numPr>
              <w:ind w:left="315" w:hanging="284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Определите основные подходы к разрешению кросс-культурных конфликтов.</w:t>
            </w:r>
          </w:p>
          <w:p w14:paraId="4923AAC2" w14:textId="190FFEC5" w:rsidR="00DD649C" w:rsidRPr="00A37186" w:rsidRDefault="004A36CD" w:rsidP="004A36CD">
            <w:pPr>
              <w:widowControl w:val="0"/>
              <w:tabs>
                <w:tab w:val="left" w:pos="165"/>
                <w:tab w:val="left" w:pos="367"/>
              </w:tabs>
              <w:contextualSpacing/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5AB07C" w14:textId="77777777" w:rsidR="00DD649C" w:rsidRPr="00A37186" w:rsidRDefault="00DD649C" w:rsidP="00DD649C">
            <w:pPr>
              <w:widowControl w:val="0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lastRenderedPageBreak/>
              <w:t>Устный опрос, дискуссия, разбор мини-кейсов, тестирование</w:t>
            </w:r>
          </w:p>
        </w:tc>
      </w:tr>
      <w:tr w:rsidR="00DD649C" w14:paraId="2E5F7A01" w14:textId="77777777" w:rsidTr="002C0921">
        <w:trPr>
          <w:trHeight w:val="20"/>
        </w:trPr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4EA1B7" w14:textId="2E5513A7" w:rsidR="00DD649C" w:rsidRPr="00A37186" w:rsidRDefault="00B40BD1" w:rsidP="00C14BE0">
            <w:pPr>
              <w:widowControl w:val="0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 xml:space="preserve">Тема 4. </w:t>
            </w:r>
            <w:r w:rsidR="00C14BE0" w:rsidRPr="00A37186">
              <w:rPr>
                <w:sz w:val="22"/>
                <w:szCs w:val="22"/>
              </w:rPr>
              <w:t xml:space="preserve">Вербальные и невербальные средства </w:t>
            </w:r>
            <w:r w:rsidR="0069522E" w:rsidRPr="00A37186">
              <w:rPr>
                <w:sz w:val="22"/>
                <w:szCs w:val="22"/>
              </w:rPr>
              <w:t xml:space="preserve">кросс-культурной </w:t>
            </w:r>
            <w:r w:rsidR="00C14BE0" w:rsidRPr="00A37186">
              <w:rPr>
                <w:sz w:val="22"/>
                <w:szCs w:val="22"/>
              </w:rPr>
              <w:t>коммуникации</w:t>
            </w:r>
          </w:p>
          <w:p w14:paraId="69223660" w14:textId="77777777" w:rsidR="00DD649C" w:rsidRPr="00A37186" w:rsidRDefault="00DD649C" w:rsidP="00DD649C">
            <w:pPr>
              <w:widowControl w:val="0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3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C37BFA" w14:textId="1D5C080B" w:rsidR="00FA369F" w:rsidRPr="00A37186" w:rsidRDefault="001F268D" w:rsidP="0002352B">
            <w:pPr>
              <w:pStyle w:val="aff1"/>
              <w:keepNext/>
              <w:keepLines/>
              <w:numPr>
                <w:ilvl w:val="0"/>
                <w:numId w:val="7"/>
              </w:numPr>
              <w:tabs>
                <w:tab w:val="left" w:pos="165"/>
              </w:tabs>
              <w:ind w:left="317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 xml:space="preserve">Что представляют собой </w:t>
            </w:r>
            <w:r w:rsidR="00FA369F" w:rsidRPr="00A37186">
              <w:rPr>
                <w:sz w:val="22"/>
                <w:szCs w:val="22"/>
              </w:rPr>
              <w:t xml:space="preserve">кросс-культурные коммуникации и </w:t>
            </w:r>
            <w:r w:rsidRPr="00A37186">
              <w:rPr>
                <w:sz w:val="22"/>
                <w:szCs w:val="22"/>
              </w:rPr>
              <w:t xml:space="preserve">какие </w:t>
            </w:r>
            <w:r w:rsidR="00FA369F" w:rsidRPr="00A37186">
              <w:rPr>
                <w:sz w:val="22"/>
                <w:szCs w:val="22"/>
              </w:rPr>
              <w:t>факторы на них</w:t>
            </w:r>
            <w:r w:rsidRPr="00A37186">
              <w:rPr>
                <w:sz w:val="22"/>
                <w:szCs w:val="22"/>
              </w:rPr>
              <w:t xml:space="preserve"> оказывают влияние?</w:t>
            </w:r>
          </w:p>
          <w:p w14:paraId="5323619D" w14:textId="77777777" w:rsidR="001F268D" w:rsidRPr="00A37186" w:rsidRDefault="00FA369F" w:rsidP="0002352B">
            <w:pPr>
              <w:pStyle w:val="aff1"/>
              <w:keepNext/>
              <w:keepLines/>
              <w:numPr>
                <w:ilvl w:val="0"/>
                <w:numId w:val="7"/>
              </w:numPr>
              <w:tabs>
                <w:tab w:val="left" w:pos="165"/>
              </w:tabs>
              <w:ind w:left="317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Определите этические аспекты межкультурных коммуникаций.</w:t>
            </w:r>
            <w:r w:rsidR="001F268D" w:rsidRPr="00A37186">
              <w:rPr>
                <w:sz w:val="22"/>
                <w:szCs w:val="22"/>
              </w:rPr>
              <w:t xml:space="preserve"> </w:t>
            </w:r>
          </w:p>
          <w:p w14:paraId="0381FFE8" w14:textId="2104E073" w:rsidR="001F268D" w:rsidRPr="00A37186" w:rsidRDefault="001F268D" w:rsidP="0002352B">
            <w:pPr>
              <w:pStyle w:val="aff1"/>
              <w:keepNext/>
              <w:keepLines/>
              <w:numPr>
                <w:ilvl w:val="0"/>
                <w:numId w:val="7"/>
              </w:numPr>
              <w:tabs>
                <w:tab w:val="left" w:pos="165"/>
              </w:tabs>
              <w:ind w:left="317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 xml:space="preserve">Определите вербальные и невербальные коммуникации. Какова их взаимосвязь с культурой? </w:t>
            </w:r>
          </w:p>
          <w:p w14:paraId="5290BF38" w14:textId="77777777" w:rsidR="001F268D" w:rsidRPr="00A37186" w:rsidRDefault="001F268D" w:rsidP="0002352B">
            <w:pPr>
              <w:pStyle w:val="aff1"/>
              <w:keepNext/>
              <w:keepLines/>
              <w:numPr>
                <w:ilvl w:val="0"/>
                <w:numId w:val="7"/>
              </w:numPr>
              <w:tabs>
                <w:tab w:val="left" w:pos="165"/>
              </w:tabs>
              <w:ind w:left="317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Какова роль языка в межкультурных переговорах, и что важно учитывать при переводе и интерпретации в процессе коммуникации?</w:t>
            </w:r>
          </w:p>
          <w:p w14:paraId="4973A99F" w14:textId="732E4EC5" w:rsidR="001F268D" w:rsidRPr="00A37186" w:rsidRDefault="001F268D" w:rsidP="0002352B">
            <w:pPr>
              <w:pStyle w:val="aff1"/>
              <w:keepNext/>
              <w:keepLines/>
              <w:numPr>
                <w:ilvl w:val="0"/>
                <w:numId w:val="7"/>
              </w:numPr>
              <w:tabs>
                <w:tab w:val="left" w:pos="165"/>
              </w:tabs>
              <w:ind w:left="317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В чем заключается роль невербальных сигналов (жесты, мимика, осанка) в кросс-культурной коммуникации, и как их понимать в различных культурах?</w:t>
            </w:r>
          </w:p>
          <w:p w14:paraId="76C3DD9B" w14:textId="77777777" w:rsidR="00473B53" w:rsidRPr="00A37186" w:rsidRDefault="00473B53" w:rsidP="0002352B">
            <w:pPr>
              <w:pStyle w:val="aff1"/>
              <w:keepNext/>
              <w:keepLines/>
              <w:numPr>
                <w:ilvl w:val="0"/>
                <w:numId w:val="7"/>
              </w:numPr>
              <w:tabs>
                <w:tab w:val="left" w:pos="165"/>
              </w:tabs>
              <w:ind w:left="317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Назовите барьеры в кросс-культурных коммуникациях.</w:t>
            </w:r>
          </w:p>
          <w:p w14:paraId="24A18C51" w14:textId="427B41D9" w:rsidR="00FA369F" w:rsidRPr="00A37186" w:rsidRDefault="00473B53" w:rsidP="0002352B">
            <w:pPr>
              <w:pStyle w:val="aff1"/>
              <w:keepNext/>
              <w:keepLines/>
              <w:numPr>
                <w:ilvl w:val="0"/>
                <w:numId w:val="7"/>
              </w:numPr>
              <w:tabs>
                <w:tab w:val="left" w:pos="165"/>
              </w:tabs>
              <w:ind w:left="317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Перечислите типичные</w:t>
            </w:r>
            <w:r w:rsidR="00FA369F" w:rsidRPr="00A37186">
              <w:rPr>
                <w:sz w:val="22"/>
                <w:szCs w:val="22"/>
              </w:rPr>
              <w:t xml:space="preserve"> ошибк</w:t>
            </w:r>
            <w:r w:rsidRPr="00A37186">
              <w:rPr>
                <w:sz w:val="22"/>
                <w:szCs w:val="22"/>
              </w:rPr>
              <w:t>и</w:t>
            </w:r>
            <w:r w:rsidR="00FA369F" w:rsidRPr="00A37186">
              <w:rPr>
                <w:sz w:val="22"/>
                <w:szCs w:val="22"/>
              </w:rPr>
              <w:t xml:space="preserve"> общения.</w:t>
            </w:r>
          </w:p>
          <w:p w14:paraId="015B08B8" w14:textId="77777777" w:rsidR="001F268D" w:rsidRPr="00A37186" w:rsidRDefault="001F268D" w:rsidP="0002352B">
            <w:pPr>
              <w:pStyle w:val="aff1"/>
              <w:keepNext/>
              <w:keepLines/>
              <w:numPr>
                <w:ilvl w:val="0"/>
                <w:numId w:val="7"/>
              </w:numPr>
              <w:tabs>
                <w:tab w:val="left" w:pos="165"/>
              </w:tabs>
              <w:ind w:left="317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Какие культурные различия наиболее часто встречаются в международных переговорах и как они могут влиять на процесс коммуникации?</w:t>
            </w:r>
          </w:p>
          <w:p w14:paraId="1CDCE11B" w14:textId="4FB622F1" w:rsidR="001F268D" w:rsidRPr="00A37186" w:rsidRDefault="001F268D" w:rsidP="0002352B">
            <w:pPr>
              <w:pStyle w:val="aff1"/>
              <w:keepNext/>
              <w:keepLines/>
              <w:numPr>
                <w:ilvl w:val="0"/>
                <w:numId w:val="7"/>
              </w:numPr>
              <w:tabs>
                <w:tab w:val="left" w:pos="165"/>
              </w:tabs>
              <w:ind w:left="317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Какие ключевые принципы кросс-культурной коммуникации необходимы для успешного ведения бизнеса на международном уровне?</w:t>
            </w:r>
          </w:p>
          <w:p w14:paraId="4BDAC889" w14:textId="77777777" w:rsidR="001F268D" w:rsidRPr="00A37186" w:rsidRDefault="001F7540" w:rsidP="0002352B">
            <w:pPr>
              <w:pStyle w:val="aff1"/>
              <w:keepNext/>
              <w:keepLines/>
              <w:numPr>
                <w:ilvl w:val="0"/>
                <w:numId w:val="7"/>
              </w:numPr>
              <w:tabs>
                <w:tab w:val="left" w:pos="165"/>
              </w:tabs>
              <w:ind w:left="317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 xml:space="preserve">Какие особенности существуют </w:t>
            </w:r>
            <w:r w:rsidR="001F268D" w:rsidRPr="00A37186">
              <w:rPr>
                <w:sz w:val="22"/>
                <w:szCs w:val="22"/>
              </w:rPr>
              <w:t>при</w:t>
            </w:r>
            <w:r w:rsidRPr="00A37186">
              <w:rPr>
                <w:sz w:val="22"/>
                <w:szCs w:val="22"/>
              </w:rPr>
              <w:t xml:space="preserve"> ведении переговоров в странах с высоким и низким уровнем неопределенности</w:t>
            </w:r>
            <w:r w:rsidR="00EF7C79" w:rsidRPr="00A37186">
              <w:rPr>
                <w:sz w:val="22"/>
                <w:szCs w:val="22"/>
              </w:rPr>
              <w:t>?</w:t>
            </w:r>
          </w:p>
          <w:p w14:paraId="53160609" w14:textId="0E938179" w:rsidR="00EF7C79" w:rsidRPr="00A37186" w:rsidRDefault="00EF7C79" w:rsidP="0002352B">
            <w:pPr>
              <w:pStyle w:val="aff1"/>
              <w:keepNext/>
              <w:keepLines/>
              <w:numPr>
                <w:ilvl w:val="0"/>
                <w:numId w:val="7"/>
              </w:numPr>
              <w:tabs>
                <w:tab w:val="left" w:pos="165"/>
              </w:tabs>
              <w:ind w:left="317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Как учитывать различия в восприятии времени при ведении переговоров между культурами с разным отношением к пунктуальности?</w:t>
            </w:r>
          </w:p>
          <w:p w14:paraId="5CF50062" w14:textId="77777777" w:rsidR="00D8249D" w:rsidRPr="00A37186" w:rsidRDefault="001F268D" w:rsidP="0002352B">
            <w:pPr>
              <w:pStyle w:val="aff1"/>
              <w:keepNext/>
              <w:keepLines/>
              <w:numPr>
                <w:ilvl w:val="0"/>
                <w:numId w:val="7"/>
              </w:numPr>
              <w:ind w:left="317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Как понимать и адаптировать различные стили общения в переговорах, такие как: прямота, стиль выражения мыслей и уважение к иерархии?</w:t>
            </w:r>
          </w:p>
          <w:p w14:paraId="78BA11D2" w14:textId="2A3B6C11" w:rsidR="00D8249D" w:rsidRPr="00A37186" w:rsidRDefault="00D8249D" w:rsidP="0002352B">
            <w:pPr>
              <w:pStyle w:val="aff1"/>
              <w:keepNext/>
              <w:keepLines/>
              <w:numPr>
                <w:ilvl w:val="0"/>
                <w:numId w:val="7"/>
              </w:numPr>
              <w:ind w:left="317" w:hanging="284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Назовите направления повышения эффективности внешних и внутренних деловых коммуникаций, осуществляемых в условиях кросс- культурного взаимодействи</w:t>
            </w:r>
            <w:r w:rsidR="00597CD9" w:rsidRPr="00A37186">
              <w:rPr>
                <w:sz w:val="22"/>
                <w:szCs w:val="22"/>
              </w:rPr>
              <w:t>я</w:t>
            </w:r>
          </w:p>
          <w:p w14:paraId="179E056C" w14:textId="24F8D43B" w:rsidR="00DD649C" w:rsidRPr="00A37186" w:rsidRDefault="004A36CD" w:rsidP="004A36CD">
            <w:pPr>
              <w:widowControl w:val="0"/>
              <w:tabs>
                <w:tab w:val="left" w:pos="165"/>
                <w:tab w:val="left" w:pos="367"/>
              </w:tabs>
              <w:contextualSpacing/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42B67C" w14:textId="77777777" w:rsidR="00DD649C" w:rsidRPr="00A37186" w:rsidRDefault="00DD649C" w:rsidP="00DD649C">
            <w:pPr>
              <w:widowControl w:val="0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Устный опрос, разбор мини-кейсов, решение ситуационных задач</w:t>
            </w:r>
          </w:p>
        </w:tc>
      </w:tr>
      <w:tr w:rsidR="00E44742" w14:paraId="1B20E55A" w14:textId="77777777" w:rsidTr="002C0921">
        <w:trPr>
          <w:trHeight w:val="2911"/>
        </w:trPr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F7B060" w14:textId="0AE25239" w:rsidR="00E44742" w:rsidRPr="00A37186" w:rsidRDefault="00E44742" w:rsidP="00E44742">
            <w:pPr>
              <w:widowControl w:val="0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lastRenderedPageBreak/>
              <w:t>Тема 5. Разработка методов и механизмов межкультурной адаптации иностранцев в принимающей бизнес-культуре</w:t>
            </w:r>
          </w:p>
        </w:tc>
        <w:tc>
          <w:tcPr>
            <w:tcW w:w="3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67DBDA" w14:textId="77777777" w:rsidR="00122E0A" w:rsidRPr="00C5253A" w:rsidRDefault="00122E0A" w:rsidP="0002352B">
            <w:pPr>
              <w:pStyle w:val="aff1"/>
              <w:keepNext/>
              <w:keepLines/>
              <w:numPr>
                <w:ilvl w:val="0"/>
                <w:numId w:val="29"/>
              </w:numPr>
              <w:tabs>
                <w:tab w:val="left" w:pos="165"/>
                <w:tab w:val="left" w:pos="367"/>
              </w:tabs>
              <w:ind w:left="322" w:hanging="284"/>
              <w:jc w:val="both"/>
              <w:rPr>
                <w:sz w:val="22"/>
                <w:szCs w:val="22"/>
              </w:rPr>
            </w:pPr>
            <w:r w:rsidRPr="00C5253A">
              <w:rPr>
                <w:sz w:val="22"/>
                <w:szCs w:val="22"/>
              </w:rPr>
              <w:t>Что такое межкультурная адаптация и почему она важна для успеха иностранных сотрудников и компании в целом?</w:t>
            </w:r>
          </w:p>
          <w:p w14:paraId="3669EDAC" w14:textId="4282BFB1" w:rsidR="00122E0A" w:rsidRPr="00C5253A" w:rsidRDefault="00122E0A" w:rsidP="0002352B">
            <w:pPr>
              <w:pStyle w:val="aff1"/>
              <w:keepNext/>
              <w:keepLines/>
              <w:numPr>
                <w:ilvl w:val="0"/>
                <w:numId w:val="29"/>
              </w:numPr>
              <w:tabs>
                <w:tab w:val="left" w:pos="165"/>
                <w:tab w:val="left" w:pos="367"/>
              </w:tabs>
              <w:ind w:left="322" w:hanging="284"/>
              <w:jc w:val="both"/>
              <w:rPr>
                <w:sz w:val="22"/>
                <w:szCs w:val="22"/>
              </w:rPr>
            </w:pPr>
            <w:r w:rsidRPr="00C5253A">
              <w:rPr>
                <w:sz w:val="22"/>
                <w:szCs w:val="22"/>
              </w:rPr>
              <w:t>Какие основные этапы межкультурной адаптации выделяют различные модели? Назовите наиболее характерные проблемы для каждого этапа</w:t>
            </w:r>
          </w:p>
          <w:p w14:paraId="18CFB129" w14:textId="795F2841" w:rsidR="00122E0A" w:rsidRPr="00C5253A" w:rsidRDefault="00122E0A" w:rsidP="0002352B">
            <w:pPr>
              <w:pStyle w:val="aff1"/>
              <w:keepNext/>
              <w:keepLines/>
              <w:numPr>
                <w:ilvl w:val="0"/>
                <w:numId w:val="29"/>
              </w:numPr>
              <w:tabs>
                <w:tab w:val="left" w:pos="165"/>
                <w:tab w:val="left" w:pos="367"/>
              </w:tabs>
              <w:ind w:left="322" w:hanging="284"/>
              <w:jc w:val="both"/>
              <w:rPr>
                <w:sz w:val="22"/>
                <w:szCs w:val="22"/>
              </w:rPr>
            </w:pPr>
            <w:r w:rsidRPr="00C5253A">
              <w:rPr>
                <w:sz w:val="22"/>
                <w:szCs w:val="22"/>
              </w:rPr>
              <w:t>Какие факторы, по вашему мнению, оказывают наибольшее влияние на успешность межкультурной адаптации?</w:t>
            </w:r>
          </w:p>
          <w:p w14:paraId="32271A38" w14:textId="2DBC8871" w:rsidR="00122E0A" w:rsidRPr="00C5253A" w:rsidRDefault="00122E0A" w:rsidP="0002352B">
            <w:pPr>
              <w:pStyle w:val="aff1"/>
              <w:keepNext/>
              <w:keepLines/>
              <w:numPr>
                <w:ilvl w:val="0"/>
                <w:numId w:val="29"/>
              </w:numPr>
              <w:tabs>
                <w:tab w:val="left" w:pos="165"/>
                <w:tab w:val="left" w:pos="367"/>
              </w:tabs>
              <w:ind w:left="322" w:hanging="284"/>
              <w:jc w:val="both"/>
              <w:rPr>
                <w:sz w:val="22"/>
                <w:szCs w:val="22"/>
              </w:rPr>
            </w:pPr>
            <w:r w:rsidRPr="00C5253A">
              <w:rPr>
                <w:sz w:val="22"/>
                <w:szCs w:val="22"/>
              </w:rPr>
              <w:t xml:space="preserve">Перечислите виды межкультурного обучения. Какие темы должны быть включены в программу межкультурного обучения? </w:t>
            </w:r>
          </w:p>
          <w:p w14:paraId="3BCE24CD" w14:textId="7C27AC0A" w:rsidR="00122E0A" w:rsidRPr="00C5253A" w:rsidRDefault="00DB6694" w:rsidP="0002352B">
            <w:pPr>
              <w:pStyle w:val="aff1"/>
              <w:keepNext/>
              <w:keepLines/>
              <w:numPr>
                <w:ilvl w:val="0"/>
                <w:numId w:val="29"/>
              </w:numPr>
              <w:tabs>
                <w:tab w:val="left" w:pos="165"/>
                <w:tab w:val="left" w:pos="367"/>
              </w:tabs>
              <w:ind w:left="322" w:hanging="284"/>
              <w:jc w:val="both"/>
              <w:rPr>
                <w:sz w:val="22"/>
                <w:szCs w:val="22"/>
              </w:rPr>
            </w:pPr>
            <w:r w:rsidRPr="00C5253A">
              <w:rPr>
                <w:sz w:val="22"/>
                <w:szCs w:val="22"/>
              </w:rPr>
              <w:t xml:space="preserve">В чем разница между наставничеством и </w:t>
            </w:r>
            <w:proofErr w:type="spellStart"/>
            <w:r w:rsidRPr="00C5253A">
              <w:rPr>
                <w:sz w:val="22"/>
                <w:szCs w:val="22"/>
              </w:rPr>
              <w:t>менторингом</w:t>
            </w:r>
            <w:proofErr w:type="spellEnd"/>
            <w:r w:rsidRPr="00C5253A">
              <w:rPr>
                <w:sz w:val="22"/>
                <w:szCs w:val="22"/>
              </w:rPr>
              <w:t>? Как правильно подобрать наставника или ментора для иностранного сотрудника?</w:t>
            </w:r>
          </w:p>
          <w:p w14:paraId="304788A9" w14:textId="57D09B3C" w:rsidR="00DB6694" w:rsidRPr="00C5253A" w:rsidRDefault="00DB6694" w:rsidP="0002352B">
            <w:pPr>
              <w:pStyle w:val="aff1"/>
              <w:keepNext/>
              <w:keepLines/>
              <w:numPr>
                <w:ilvl w:val="0"/>
                <w:numId w:val="29"/>
              </w:numPr>
              <w:tabs>
                <w:tab w:val="left" w:pos="165"/>
                <w:tab w:val="left" w:pos="367"/>
              </w:tabs>
              <w:ind w:left="322" w:hanging="284"/>
              <w:jc w:val="both"/>
              <w:rPr>
                <w:sz w:val="22"/>
                <w:szCs w:val="22"/>
              </w:rPr>
            </w:pPr>
            <w:r w:rsidRPr="00C5253A">
              <w:rPr>
                <w:sz w:val="22"/>
                <w:szCs w:val="22"/>
              </w:rPr>
              <w:t>Какие формы социальной поддержки могут быть предоставлены иностранным сотрудникам?</w:t>
            </w:r>
          </w:p>
          <w:p w14:paraId="795719C6" w14:textId="77777777" w:rsidR="00E44742" w:rsidRDefault="00C26548" w:rsidP="0002352B">
            <w:pPr>
              <w:pStyle w:val="aff1"/>
              <w:keepNext/>
              <w:keepLines/>
              <w:numPr>
                <w:ilvl w:val="0"/>
                <w:numId w:val="29"/>
              </w:numPr>
              <w:tabs>
                <w:tab w:val="left" w:pos="165"/>
                <w:tab w:val="left" w:pos="367"/>
              </w:tabs>
              <w:ind w:left="322" w:hanging="284"/>
              <w:jc w:val="both"/>
              <w:rPr>
                <w:sz w:val="22"/>
                <w:szCs w:val="22"/>
              </w:rPr>
            </w:pPr>
            <w:r w:rsidRPr="00C5253A">
              <w:rPr>
                <w:sz w:val="22"/>
                <w:szCs w:val="22"/>
              </w:rPr>
              <w:t>Назовите и раскройте основные</w:t>
            </w:r>
            <w:r w:rsidR="00122E0A" w:rsidRPr="00C5253A">
              <w:rPr>
                <w:sz w:val="22"/>
                <w:szCs w:val="22"/>
              </w:rPr>
              <w:t xml:space="preserve"> </w:t>
            </w:r>
            <w:r w:rsidRPr="00C5253A">
              <w:rPr>
                <w:sz w:val="22"/>
                <w:szCs w:val="22"/>
              </w:rPr>
              <w:t xml:space="preserve">методы </w:t>
            </w:r>
            <w:r w:rsidR="00122E0A" w:rsidRPr="00C5253A">
              <w:rPr>
                <w:sz w:val="22"/>
                <w:szCs w:val="22"/>
              </w:rPr>
              <w:t>оцен</w:t>
            </w:r>
            <w:r w:rsidRPr="00C5253A">
              <w:rPr>
                <w:sz w:val="22"/>
                <w:szCs w:val="22"/>
              </w:rPr>
              <w:t>ки</w:t>
            </w:r>
            <w:r w:rsidR="00122E0A" w:rsidRPr="00C5253A">
              <w:rPr>
                <w:sz w:val="22"/>
                <w:szCs w:val="22"/>
              </w:rPr>
              <w:t xml:space="preserve"> эффективност</w:t>
            </w:r>
            <w:r w:rsidRPr="00C5253A">
              <w:rPr>
                <w:sz w:val="22"/>
                <w:szCs w:val="22"/>
              </w:rPr>
              <w:t>и</w:t>
            </w:r>
            <w:r w:rsidR="00122E0A" w:rsidRPr="00C5253A">
              <w:rPr>
                <w:sz w:val="22"/>
                <w:szCs w:val="22"/>
              </w:rPr>
              <w:t xml:space="preserve"> межкультурного обучения</w:t>
            </w:r>
            <w:r w:rsidRPr="00C5253A">
              <w:rPr>
                <w:sz w:val="22"/>
                <w:szCs w:val="22"/>
              </w:rPr>
              <w:t>.</w:t>
            </w:r>
          </w:p>
          <w:p w14:paraId="04361F28" w14:textId="1D77E0E4" w:rsidR="004A36CD" w:rsidRPr="004A36CD" w:rsidRDefault="004A36CD" w:rsidP="004A36CD">
            <w:pPr>
              <w:keepNext/>
              <w:keepLines/>
              <w:tabs>
                <w:tab w:val="left" w:pos="165"/>
                <w:tab w:val="left" w:pos="367"/>
              </w:tabs>
              <w:ind w:left="38"/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55F190" w14:textId="5E20E633" w:rsidR="00E44742" w:rsidRPr="00A37186" w:rsidRDefault="005F2EF8" w:rsidP="00E44742">
            <w:pPr>
              <w:widowControl w:val="0"/>
              <w:jc w:val="both"/>
              <w:rPr>
                <w:sz w:val="22"/>
                <w:szCs w:val="22"/>
              </w:rPr>
            </w:pPr>
            <w:r w:rsidRPr="005F2EF8">
              <w:rPr>
                <w:sz w:val="22"/>
                <w:szCs w:val="22"/>
              </w:rPr>
              <w:t>Устный опрос, разбор мини-кейсов, решение ситуационных задач</w:t>
            </w:r>
            <w:r>
              <w:rPr>
                <w:sz w:val="22"/>
                <w:szCs w:val="22"/>
              </w:rPr>
              <w:t>, тестирование</w:t>
            </w:r>
          </w:p>
        </w:tc>
      </w:tr>
      <w:tr w:rsidR="00E44742" w14:paraId="13AD7D2B" w14:textId="77777777" w:rsidTr="002C0921">
        <w:trPr>
          <w:trHeight w:val="20"/>
        </w:trPr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9C012E" w14:textId="7E515B7A" w:rsidR="00E44742" w:rsidRPr="00A37186" w:rsidRDefault="00E44742" w:rsidP="00E44742">
            <w:pPr>
              <w:widowControl w:val="0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 xml:space="preserve">Тема 6.  Взаимодействие национальной и корпоративной культур. Национальные особенности деловых культур разных стран  </w:t>
            </w:r>
          </w:p>
        </w:tc>
        <w:tc>
          <w:tcPr>
            <w:tcW w:w="3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071CFF" w14:textId="59F4A0CD" w:rsidR="00A80159" w:rsidRPr="00A80159" w:rsidRDefault="00A80159" w:rsidP="0002352B">
            <w:pPr>
              <w:pStyle w:val="aff1"/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ind w:left="322" w:hanging="284"/>
              <w:jc w:val="both"/>
              <w:rPr>
                <w:sz w:val="22"/>
                <w:szCs w:val="22"/>
              </w:rPr>
            </w:pPr>
            <w:r w:rsidRPr="00A80159">
              <w:rPr>
                <w:sz w:val="22"/>
                <w:szCs w:val="22"/>
              </w:rPr>
              <w:t>Как соотносятся национальная и корпоративная культуры? Является ли корпоративная культура надстройкой над национальной или она формируется под ее влиянием?</w:t>
            </w:r>
          </w:p>
          <w:p w14:paraId="0CA288C2" w14:textId="214C668E" w:rsidR="00E35018" w:rsidRPr="00A80159" w:rsidRDefault="00E35018" w:rsidP="0002352B">
            <w:pPr>
              <w:pStyle w:val="aff1"/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ind w:left="322" w:hanging="284"/>
              <w:jc w:val="both"/>
              <w:rPr>
                <w:sz w:val="22"/>
                <w:szCs w:val="22"/>
              </w:rPr>
            </w:pPr>
            <w:r w:rsidRPr="00A80159">
              <w:rPr>
                <w:sz w:val="22"/>
                <w:szCs w:val="22"/>
              </w:rPr>
              <w:t xml:space="preserve">Назовите классификационные критерии корпоративных культур. </w:t>
            </w:r>
          </w:p>
          <w:p w14:paraId="5265404F" w14:textId="6373ECF7" w:rsidR="00E35018" w:rsidRPr="00A80159" w:rsidRDefault="00E35018" w:rsidP="0002352B">
            <w:pPr>
              <w:pStyle w:val="aff1"/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ind w:left="322" w:hanging="284"/>
              <w:jc w:val="both"/>
              <w:rPr>
                <w:sz w:val="22"/>
                <w:szCs w:val="22"/>
              </w:rPr>
            </w:pPr>
            <w:r w:rsidRPr="00A80159">
              <w:rPr>
                <w:sz w:val="22"/>
                <w:szCs w:val="22"/>
              </w:rPr>
              <w:t xml:space="preserve">Опишите особенности эгалитарных и иерархических культур. </w:t>
            </w:r>
          </w:p>
          <w:p w14:paraId="1160FBA1" w14:textId="035EAE59" w:rsidR="00E35018" w:rsidRPr="00A80159" w:rsidRDefault="00E35018" w:rsidP="0002352B">
            <w:pPr>
              <w:pStyle w:val="aff1"/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ind w:left="322" w:hanging="284"/>
              <w:jc w:val="both"/>
              <w:rPr>
                <w:sz w:val="22"/>
                <w:szCs w:val="22"/>
              </w:rPr>
            </w:pPr>
            <w:r w:rsidRPr="00A80159">
              <w:rPr>
                <w:sz w:val="22"/>
                <w:szCs w:val="22"/>
              </w:rPr>
              <w:t xml:space="preserve">Раскройте основные модели корпоративных культур, опишите их характерные особенности. </w:t>
            </w:r>
          </w:p>
          <w:p w14:paraId="50A21CAA" w14:textId="32BB7C3B" w:rsidR="00E35018" w:rsidRPr="00A80159" w:rsidRDefault="00E35018" w:rsidP="0002352B">
            <w:pPr>
              <w:pStyle w:val="aff1"/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ind w:left="322" w:hanging="284"/>
              <w:jc w:val="both"/>
              <w:rPr>
                <w:sz w:val="22"/>
                <w:szCs w:val="22"/>
              </w:rPr>
            </w:pPr>
            <w:r w:rsidRPr="00A80159">
              <w:rPr>
                <w:sz w:val="22"/>
                <w:szCs w:val="22"/>
              </w:rPr>
              <w:t xml:space="preserve">Что представляет собой организационная культура компаний и организаций? Какова её роль в контексте налаживания эффективных кросс-культурных коммуникаций. </w:t>
            </w:r>
          </w:p>
          <w:p w14:paraId="7632830A" w14:textId="3B026DA5" w:rsidR="00E35018" w:rsidRPr="00A80159" w:rsidRDefault="00E35018" w:rsidP="0002352B">
            <w:pPr>
              <w:pStyle w:val="aff1"/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ind w:left="322" w:hanging="284"/>
              <w:jc w:val="both"/>
              <w:rPr>
                <w:sz w:val="22"/>
                <w:szCs w:val="22"/>
              </w:rPr>
            </w:pPr>
            <w:r w:rsidRPr="00A80159">
              <w:rPr>
                <w:sz w:val="22"/>
                <w:szCs w:val="22"/>
              </w:rPr>
              <w:t xml:space="preserve">Раскройте значение труда в различных бизнес-культурах. </w:t>
            </w:r>
          </w:p>
          <w:p w14:paraId="0ADA1C4F" w14:textId="31A7890B" w:rsidR="00E35018" w:rsidRPr="00A80159" w:rsidRDefault="00E35018" w:rsidP="0002352B">
            <w:pPr>
              <w:pStyle w:val="aff1"/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ind w:left="322" w:hanging="284"/>
              <w:jc w:val="both"/>
              <w:rPr>
                <w:sz w:val="22"/>
                <w:szCs w:val="22"/>
              </w:rPr>
            </w:pPr>
            <w:r w:rsidRPr="00A80159">
              <w:rPr>
                <w:sz w:val="22"/>
                <w:szCs w:val="22"/>
              </w:rPr>
              <w:t xml:space="preserve">Опишите факторы, влияющие на отношение к труду. </w:t>
            </w:r>
          </w:p>
          <w:p w14:paraId="6452CF47" w14:textId="77777777" w:rsidR="00E44742" w:rsidRDefault="00E35018" w:rsidP="0002352B">
            <w:pPr>
              <w:pStyle w:val="aff1"/>
              <w:keepNext/>
              <w:keepLines/>
              <w:numPr>
                <w:ilvl w:val="0"/>
                <w:numId w:val="25"/>
              </w:numPr>
              <w:tabs>
                <w:tab w:val="left" w:pos="165"/>
                <w:tab w:val="left" w:pos="367"/>
              </w:tabs>
              <w:ind w:left="322" w:hanging="284"/>
              <w:jc w:val="both"/>
              <w:rPr>
                <w:sz w:val="22"/>
                <w:szCs w:val="22"/>
              </w:rPr>
            </w:pPr>
            <w:r w:rsidRPr="00A80159">
              <w:rPr>
                <w:sz w:val="22"/>
                <w:szCs w:val="22"/>
              </w:rPr>
              <w:t>Проведите межкультурные сопоставления моделей мотивации в различных странах.</w:t>
            </w:r>
          </w:p>
          <w:p w14:paraId="04E60A05" w14:textId="53C7E28D" w:rsidR="004A36CD" w:rsidRPr="004A36CD" w:rsidRDefault="004A36CD" w:rsidP="004A36CD">
            <w:pPr>
              <w:keepNext/>
              <w:keepLines/>
              <w:tabs>
                <w:tab w:val="left" w:pos="165"/>
                <w:tab w:val="left" w:pos="367"/>
              </w:tabs>
              <w:ind w:left="38"/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1B2029" w14:textId="59134F2C" w:rsidR="00E44742" w:rsidRPr="00A37186" w:rsidRDefault="005F2EF8" w:rsidP="00E44742">
            <w:pPr>
              <w:widowControl w:val="0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Устный опрос, разбор мини-кейсов, решение ситуационных задач</w:t>
            </w:r>
          </w:p>
        </w:tc>
      </w:tr>
      <w:tr w:rsidR="00A37186" w14:paraId="4BE967D7" w14:textId="77777777" w:rsidTr="002C0921">
        <w:trPr>
          <w:trHeight w:val="20"/>
        </w:trPr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AC8795" w14:textId="2F192078" w:rsidR="00A37186" w:rsidRPr="00A37186" w:rsidRDefault="00A37186" w:rsidP="00A37186">
            <w:pPr>
              <w:widowControl w:val="0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Тема 7. Кросс-культурные особенности делового общения и этикета в контексте международного бизнеса</w:t>
            </w:r>
          </w:p>
        </w:tc>
        <w:tc>
          <w:tcPr>
            <w:tcW w:w="3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625C2" w14:textId="6E07E490" w:rsidR="00C951A3" w:rsidRDefault="00C951A3" w:rsidP="0002352B">
            <w:pPr>
              <w:pStyle w:val="aff1"/>
              <w:keepNext/>
              <w:keepLines/>
              <w:numPr>
                <w:ilvl w:val="0"/>
                <w:numId w:val="26"/>
              </w:numPr>
              <w:tabs>
                <w:tab w:val="left" w:pos="180"/>
              </w:tabs>
              <w:ind w:left="3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Назовите факторы формирования </w:t>
            </w:r>
            <w:r w:rsidRPr="00A37186">
              <w:rPr>
                <w:sz w:val="22"/>
                <w:szCs w:val="22"/>
              </w:rPr>
              <w:t>национальной</w:t>
            </w:r>
            <w:r w:rsidR="00A37186" w:rsidRPr="00A37186">
              <w:rPr>
                <w:sz w:val="22"/>
                <w:szCs w:val="22"/>
              </w:rPr>
              <w:t xml:space="preserve"> модел</w:t>
            </w:r>
            <w:r>
              <w:rPr>
                <w:sz w:val="22"/>
                <w:szCs w:val="22"/>
              </w:rPr>
              <w:t>и менеджмента.</w:t>
            </w:r>
            <w:r w:rsidR="00A37186" w:rsidRPr="00A37186">
              <w:rPr>
                <w:sz w:val="22"/>
                <w:szCs w:val="22"/>
              </w:rPr>
              <w:t xml:space="preserve">  </w:t>
            </w:r>
          </w:p>
          <w:p w14:paraId="609AF120" w14:textId="77777777" w:rsidR="00C951A3" w:rsidRDefault="00C951A3" w:rsidP="0002352B">
            <w:pPr>
              <w:pStyle w:val="aff1"/>
              <w:keepNext/>
              <w:keepLines/>
              <w:numPr>
                <w:ilvl w:val="0"/>
                <w:numId w:val="26"/>
              </w:numPr>
              <w:tabs>
                <w:tab w:val="left" w:pos="180"/>
              </w:tabs>
              <w:ind w:left="322"/>
              <w:jc w:val="both"/>
              <w:rPr>
                <w:sz w:val="22"/>
                <w:szCs w:val="22"/>
              </w:rPr>
            </w:pPr>
            <w:r w:rsidRPr="00C951A3">
              <w:rPr>
                <w:sz w:val="22"/>
                <w:szCs w:val="22"/>
              </w:rPr>
              <w:t xml:space="preserve">Национальная и корпоративная культуры: взаимообусловленность и взаимодействие. </w:t>
            </w:r>
          </w:p>
          <w:p w14:paraId="16B2ECEA" w14:textId="77777777" w:rsidR="00C951A3" w:rsidRDefault="00C951A3" w:rsidP="0002352B">
            <w:pPr>
              <w:pStyle w:val="aff1"/>
              <w:keepNext/>
              <w:keepLines/>
              <w:numPr>
                <w:ilvl w:val="0"/>
                <w:numId w:val="26"/>
              </w:numPr>
              <w:tabs>
                <w:tab w:val="left" w:pos="180"/>
              </w:tabs>
              <w:ind w:left="322"/>
              <w:jc w:val="both"/>
              <w:rPr>
                <w:sz w:val="22"/>
                <w:szCs w:val="22"/>
              </w:rPr>
            </w:pPr>
            <w:r w:rsidRPr="00C951A3">
              <w:rPr>
                <w:sz w:val="22"/>
                <w:szCs w:val="22"/>
              </w:rPr>
              <w:t>Охарактеризуйте основные типы национальных деловых культур.</w:t>
            </w:r>
          </w:p>
          <w:p w14:paraId="2431C931" w14:textId="23144D6B" w:rsidR="00C951A3" w:rsidRDefault="00C951A3" w:rsidP="0002352B">
            <w:pPr>
              <w:pStyle w:val="aff1"/>
              <w:keepNext/>
              <w:keepLines/>
              <w:numPr>
                <w:ilvl w:val="0"/>
                <w:numId w:val="26"/>
              </w:numPr>
              <w:tabs>
                <w:tab w:val="left" w:pos="180"/>
              </w:tabs>
              <w:ind w:left="3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Раскройте содержание м</w:t>
            </w:r>
            <w:r w:rsidR="00A37186" w:rsidRPr="00C951A3">
              <w:rPr>
                <w:sz w:val="22"/>
                <w:szCs w:val="22"/>
              </w:rPr>
              <w:t>одел</w:t>
            </w:r>
            <w:r>
              <w:rPr>
                <w:sz w:val="22"/>
                <w:szCs w:val="22"/>
              </w:rPr>
              <w:t>и</w:t>
            </w:r>
            <w:r w:rsidR="00A37186" w:rsidRPr="00C951A3">
              <w:rPr>
                <w:sz w:val="22"/>
                <w:szCs w:val="22"/>
              </w:rPr>
              <w:t xml:space="preserve"> корпоративной культуры Э. Шейна. </w:t>
            </w:r>
          </w:p>
          <w:p w14:paraId="42B56446" w14:textId="52B030A9" w:rsidR="00C951A3" w:rsidRDefault="00C951A3" w:rsidP="0002352B">
            <w:pPr>
              <w:pStyle w:val="aff1"/>
              <w:keepNext/>
              <w:keepLines/>
              <w:numPr>
                <w:ilvl w:val="0"/>
                <w:numId w:val="26"/>
              </w:numPr>
              <w:tabs>
                <w:tab w:val="left" w:pos="180"/>
              </w:tabs>
              <w:ind w:left="3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Что представляет собой процесс у</w:t>
            </w:r>
            <w:r w:rsidR="00A37186" w:rsidRPr="00C951A3">
              <w:rPr>
                <w:sz w:val="22"/>
                <w:szCs w:val="22"/>
              </w:rPr>
              <w:t>правлени</w:t>
            </w:r>
            <w:r>
              <w:rPr>
                <w:sz w:val="22"/>
                <w:szCs w:val="22"/>
              </w:rPr>
              <w:t>я</w:t>
            </w:r>
            <w:r w:rsidR="00A37186" w:rsidRPr="00C951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международными переговорами?</w:t>
            </w:r>
            <w:r w:rsidR="00A37186" w:rsidRPr="00C951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Раскройте о</w:t>
            </w:r>
            <w:r w:rsidR="00A37186" w:rsidRPr="00C951A3">
              <w:rPr>
                <w:sz w:val="22"/>
                <w:szCs w:val="22"/>
              </w:rPr>
              <w:t>собенности организации деловых переговоров с зарубежными партнерами.</w:t>
            </w:r>
          </w:p>
          <w:p w14:paraId="601AEC90" w14:textId="3E1C0B00" w:rsidR="00C951A3" w:rsidRDefault="00A37186" w:rsidP="0002352B">
            <w:pPr>
              <w:pStyle w:val="aff1"/>
              <w:keepNext/>
              <w:keepLines/>
              <w:numPr>
                <w:ilvl w:val="0"/>
                <w:numId w:val="26"/>
              </w:numPr>
              <w:tabs>
                <w:tab w:val="left" w:pos="180"/>
              </w:tabs>
              <w:ind w:left="322"/>
              <w:jc w:val="both"/>
              <w:rPr>
                <w:sz w:val="22"/>
                <w:szCs w:val="22"/>
              </w:rPr>
            </w:pPr>
            <w:r w:rsidRPr="00C951A3">
              <w:rPr>
                <w:sz w:val="22"/>
                <w:szCs w:val="22"/>
              </w:rPr>
              <w:t>О</w:t>
            </w:r>
            <w:r w:rsidR="00C951A3">
              <w:rPr>
                <w:sz w:val="22"/>
                <w:szCs w:val="22"/>
              </w:rPr>
              <w:t>пишите о</w:t>
            </w:r>
            <w:r w:rsidRPr="00C951A3">
              <w:rPr>
                <w:sz w:val="22"/>
                <w:szCs w:val="22"/>
              </w:rPr>
              <w:t>собенности этических норм и ценностей в разных странах.</w:t>
            </w:r>
          </w:p>
          <w:p w14:paraId="3C6D2179" w14:textId="5765BF7C" w:rsidR="00A37186" w:rsidRPr="00C951A3" w:rsidRDefault="00E57C21" w:rsidP="0002352B">
            <w:pPr>
              <w:pStyle w:val="aff1"/>
              <w:keepNext/>
              <w:keepLines/>
              <w:numPr>
                <w:ilvl w:val="0"/>
                <w:numId w:val="26"/>
              </w:numPr>
              <w:tabs>
                <w:tab w:val="left" w:pos="180"/>
              </w:tabs>
              <w:ind w:left="3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Дайте определение понятию</w:t>
            </w:r>
            <w:r w:rsidR="007D15B0">
              <w:rPr>
                <w:sz w:val="22"/>
                <w:szCs w:val="22"/>
              </w:rPr>
              <w:t xml:space="preserve"> </w:t>
            </w:r>
            <w:r w:rsidR="00C951A3">
              <w:rPr>
                <w:sz w:val="22"/>
                <w:szCs w:val="22"/>
              </w:rPr>
              <w:t>«</w:t>
            </w:r>
            <w:r w:rsidR="00A80159" w:rsidRPr="00C951A3">
              <w:rPr>
                <w:sz w:val="22"/>
                <w:szCs w:val="22"/>
              </w:rPr>
              <w:t>м</w:t>
            </w:r>
            <w:r w:rsidR="00A37186" w:rsidRPr="00C951A3">
              <w:rPr>
                <w:sz w:val="22"/>
                <w:szCs w:val="22"/>
              </w:rPr>
              <w:t>еждународный этикет</w:t>
            </w:r>
            <w:r w:rsidR="00C951A3">
              <w:rPr>
                <w:sz w:val="22"/>
                <w:szCs w:val="22"/>
              </w:rPr>
              <w:t>»</w:t>
            </w:r>
            <w:r w:rsidR="00A80159" w:rsidRPr="00C951A3">
              <w:rPr>
                <w:sz w:val="22"/>
                <w:szCs w:val="22"/>
              </w:rPr>
              <w:t xml:space="preserve">. Опишите основные </w:t>
            </w:r>
            <w:r w:rsidR="00A37186" w:rsidRPr="00C951A3">
              <w:rPr>
                <w:sz w:val="22"/>
                <w:szCs w:val="22"/>
              </w:rPr>
              <w:t>нормы и правила</w:t>
            </w:r>
            <w:r w:rsidR="00A80159" w:rsidRPr="00C951A3">
              <w:rPr>
                <w:sz w:val="22"/>
                <w:szCs w:val="22"/>
              </w:rPr>
              <w:t xml:space="preserve"> международного этикета</w:t>
            </w:r>
            <w:r w:rsidR="00A37186" w:rsidRPr="00C951A3">
              <w:rPr>
                <w:sz w:val="22"/>
                <w:szCs w:val="22"/>
              </w:rPr>
              <w:t xml:space="preserve">.  </w:t>
            </w:r>
          </w:p>
          <w:p w14:paraId="2CDA1946" w14:textId="30F53C50" w:rsidR="00A37186" w:rsidRPr="004A36CD" w:rsidRDefault="004A36CD" w:rsidP="004A36CD">
            <w:pPr>
              <w:keepNext/>
              <w:keepLines/>
              <w:tabs>
                <w:tab w:val="left" w:pos="165"/>
                <w:tab w:val="left" w:pos="367"/>
              </w:tabs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086A78" w14:textId="3169D3E5" w:rsidR="00A37186" w:rsidRPr="00A37186" w:rsidRDefault="00A37186" w:rsidP="00A37186">
            <w:pPr>
              <w:widowControl w:val="0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Устный опрос, дискуссия, решение ситуационных задач, групповая работа</w:t>
            </w:r>
          </w:p>
        </w:tc>
      </w:tr>
      <w:tr w:rsidR="00A37186" w14:paraId="3D91A809" w14:textId="77777777" w:rsidTr="002C0921">
        <w:trPr>
          <w:trHeight w:val="2537"/>
        </w:trPr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D852BB" w14:textId="109CCF99" w:rsidR="00A37186" w:rsidRPr="00A37186" w:rsidRDefault="00A37186" w:rsidP="00A37186">
            <w:pPr>
              <w:widowControl w:val="0"/>
              <w:jc w:val="both"/>
              <w:rPr>
                <w:sz w:val="22"/>
                <w:szCs w:val="22"/>
                <w:lang w:eastAsia="zh-CN"/>
              </w:rPr>
            </w:pPr>
            <w:r w:rsidRPr="00A37186">
              <w:rPr>
                <w:sz w:val="22"/>
                <w:szCs w:val="22"/>
                <w:lang w:eastAsia="zh-CN"/>
              </w:rPr>
              <w:lastRenderedPageBreak/>
              <w:t>Тема 8. Международные организации и их роль в развитии культурного сотрудничества</w:t>
            </w:r>
          </w:p>
        </w:tc>
        <w:tc>
          <w:tcPr>
            <w:tcW w:w="3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390850" w14:textId="77777777" w:rsidR="006518CA" w:rsidRPr="003F2152" w:rsidRDefault="006518CA" w:rsidP="0002352B">
            <w:pPr>
              <w:pStyle w:val="aff1"/>
              <w:keepNext/>
              <w:keepLines/>
              <w:widowControl w:val="0"/>
              <w:numPr>
                <w:ilvl w:val="0"/>
                <w:numId w:val="34"/>
              </w:numPr>
              <w:tabs>
                <w:tab w:val="left" w:pos="32"/>
              </w:tabs>
              <w:ind w:left="220" w:hanging="220"/>
              <w:jc w:val="both"/>
              <w:rPr>
                <w:sz w:val="22"/>
                <w:szCs w:val="22"/>
              </w:rPr>
            </w:pPr>
            <w:r w:rsidRPr="003F2152">
              <w:rPr>
                <w:sz w:val="22"/>
                <w:szCs w:val="22"/>
              </w:rPr>
              <w:t xml:space="preserve">Дайте характеристику международному культурному сотрудничеству в международных отношениях. </w:t>
            </w:r>
          </w:p>
          <w:p w14:paraId="4100DC33" w14:textId="77777777" w:rsidR="006518CA" w:rsidRPr="003F2152" w:rsidRDefault="006518CA" w:rsidP="0002352B">
            <w:pPr>
              <w:pStyle w:val="aff1"/>
              <w:keepNext/>
              <w:keepLines/>
              <w:widowControl w:val="0"/>
              <w:numPr>
                <w:ilvl w:val="0"/>
                <w:numId w:val="34"/>
              </w:numPr>
              <w:tabs>
                <w:tab w:val="left" w:pos="32"/>
              </w:tabs>
              <w:ind w:left="220" w:hanging="220"/>
              <w:jc w:val="both"/>
              <w:rPr>
                <w:sz w:val="22"/>
                <w:szCs w:val="22"/>
              </w:rPr>
            </w:pPr>
            <w:r w:rsidRPr="003F2152">
              <w:rPr>
                <w:sz w:val="22"/>
                <w:szCs w:val="22"/>
              </w:rPr>
              <w:t>Охарактеризуйте основные проблемы международного культурного сотрудничества в международных отношениях.</w:t>
            </w:r>
          </w:p>
          <w:p w14:paraId="590C7A06" w14:textId="77777777" w:rsidR="006518CA" w:rsidRPr="003F2152" w:rsidRDefault="006518CA" w:rsidP="0002352B">
            <w:pPr>
              <w:pStyle w:val="aff1"/>
              <w:keepNext/>
              <w:keepLines/>
              <w:widowControl w:val="0"/>
              <w:numPr>
                <w:ilvl w:val="0"/>
                <w:numId w:val="34"/>
              </w:numPr>
              <w:tabs>
                <w:tab w:val="left" w:pos="32"/>
              </w:tabs>
              <w:ind w:left="220" w:hanging="220"/>
              <w:jc w:val="both"/>
              <w:rPr>
                <w:sz w:val="22"/>
                <w:szCs w:val="22"/>
              </w:rPr>
            </w:pPr>
            <w:r w:rsidRPr="003F2152">
              <w:rPr>
                <w:sz w:val="22"/>
                <w:szCs w:val="22"/>
              </w:rPr>
              <w:t>Дайте определение понятий «мягкая сила», «внешняя культурная политика», «культурная дипломатия»</w:t>
            </w:r>
          </w:p>
          <w:p w14:paraId="4EB22ECA" w14:textId="77777777" w:rsidR="006518CA" w:rsidRPr="003F2152" w:rsidRDefault="006518CA" w:rsidP="0002352B">
            <w:pPr>
              <w:pStyle w:val="aff1"/>
              <w:keepNext/>
              <w:keepLines/>
              <w:widowControl w:val="0"/>
              <w:numPr>
                <w:ilvl w:val="0"/>
                <w:numId w:val="34"/>
              </w:numPr>
              <w:tabs>
                <w:tab w:val="left" w:pos="32"/>
              </w:tabs>
              <w:ind w:left="220" w:hanging="220"/>
              <w:jc w:val="both"/>
              <w:rPr>
                <w:sz w:val="22"/>
                <w:szCs w:val="22"/>
              </w:rPr>
            </w:pPr>
            <w:r w:rsidRPr="003F2152">
              <w:rPr>
                <w:sz w:val="22"/>
                <w:szCs w:val="22"/>
              </w:rPr>
              <w:t xml:space="preserve">Дайте характеристику основным направлениям в деятельности организаций в сфере культуры и международного культурного сотрудничества в начале </w:t>
            </w:r>
            <w:r>
              <w:rPr>
                <w:sz w:val="22"/>
                <w:szCs w:val="22"/>
                <w:lang w:val="en-US"/>
              </w:rPr>
              <w:t>XXI</w:t>
            </w:r>
            <w:r w:rsidRPr="003F2152">
              <w:rPr>
                <w:sz w:val="22"/>
                <w:szCs w:val="22"/>
              </w:rPr>
              <w:t xml:space="preserve"> века</w:t>
            </w:r>
          </w:p>
          <w:p w14:paraId="24B9E9D4" w14:textId="77777777" w:rsidR="006518CA" w:rsidRPr="006518CA" w:rsidRDefault="006518CA" w:rsidP="0002352B">
            <w:pPr>
              <w:pStyle w:val="aff1"/>
              <w:keepNext/>
              <w:keepLines/>
              <w:widowControl w:val="0"/>
              <w:numPr>
                <w:ilvl w:val="0"/>
                <w:numId w:val="34"/>
              </w:numPr>
              <w:tabs>
                <w:tab w:val="left" w:pos="32"/>
              </w:tabs>
              <w:ind w:left="220" w:hanging="220"/>
              <w:jc w:val="both"/>
              <w:rPr>
                <w:sz w:val="22"/>
                <w:szCs w:val="22"/>
              </w:rPr>
            </w:pPr>
            <w:r w:rsidRPr="003F2152">
              <w:rPr>
                <w:sz w:val="22"/>
                <w:szCs w:val="22"/>
              </w:rPr>
              <w:t>В чем состоит роль фондов и культурных центров в современном культурном сотрудничестве.</w:t>
            </w:r>
          </w:p>
          <w:p w14:paraId="7A865609" w14:textId="063110AC" w:rsidR="006518CA" w:rsidRPr="006518CA" w:rsidRDefault="006518CA" w:rsidP="0002352B">
            <w:pPr>
              <w:pStyle w:val="aff1"/>
              <w:keepNext/>
              <w:keepLines/>
              <w:widowControl w:val="0"/>
              <w:numPr>
                <w:ilvl w:val="0"/>
                <w:numId w:val="34"/>
              </w:numPr>
              <w:tabs>
                <w:tab w:val="left" w:pos="32"/>
              </w:tabs>
              <w:ind w:left="220" w:hanging="220"/>
              <w:jc w:val="both"/>
              <w:rPr>
                <w:sz w:val="22"/>
                <w:szCs w:val="22"/>
              </w:rPr>
            </w:pPr>
            <w:r w:rsidRPr="006518CA">
              <w:rPr>
                <w:sz w:val="22"/>
                <w:szCs w:val="22"/>
              </w:rPr>
              <w:t>Формы взаимодействия национально-общественных объединений и национально-культурных автономий с органами государственной власти.</w:t>
            </w:r>
          </w:p>
          <w:p w14:paraId="60E135BA" w14:textId="77777777" w:rsidR="00A37186" w:rsidRDefault="006518CA" w:rsidP="0002352B">
            <w:pPr>
              <w:pStyle w:val="aff1"/>
              <w:keepNext/>
              <w:keepLines/>
              <w:widowControl w:val="0"/>
              <w:numPr>
                <w:ilvl w:val="0"/>
                <w:numId w:val="34"/>
              </w:numPr>
              <w:tabs>
                <w:tab w:val="left" w:pos="32"/>
              </w:tabs>
              <w:ind w:left="220" w:hanging="2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Назовите и раскройте м</w:t>
            </w:r>
            <w:r w:rsidRPr="006518CA">
              <w:rPr>
                <w:sz w:val="22"/>
                <w:szCs w:val="22"/>
              </w:rPr>
              <w:t>ероприятия, направленные на укрепление межэтнического согласия и развития межкультурного диалога.</w:t>
            </w:r>
          </w:p>
          <w:p w14:paraId="48EA85A8" w14:textId="3AD71263" w:rsidR="004A36CD" w:rsidRPr="001663D5" w:rsidRDefault="004A36CD" w:rsidP="004A36CD">
            <w:pPr>
              <w:pStyle w:val="aff1"/>
              <w:keepNext/>
              <w:keepLines/>
              <w:widowControl w:val="0"/>
              <w:tabs>
                <w:tab w:val="left" w:pos="32"/>
              </w:tabs>
              <w:ind w:left="220"/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1660EF" w14:textId="5CF327BA" w:rsidR="00A37186" w:rsidRPr="00A37186" w:rsidRDefault="005F2EF8" w:rsidP="00A37186">
            <w:pPr>
              <w:widowControl w:val="0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Устный опрос, разбор мини-кейсов, решение ситуационных задач</w:t>
            </w:r>
          </w:p>
        </w:tc>
      </w:tr>
      <w:tr w:rsidR="00A37186" w14:paraId="337AB222" w14:textId="77777777" w:rsidTr="002C0921">
        <w:trPr>
          <w:trHeight w:val="20"/>
        </w:trPr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E83ABD" w14:textId="6A2BE487" w:rsidR="00A37186" w:rsidRPr="00A37186" w:rsidRDefault="00A37186" w:rsidP="00A37186">
            <w:pPr>
              <w:keepNext/>
              <w:keepLines/>
              <w:jc w:val="both"/>
              <w:rPr>
                <w:rFonts w:eastAsia="TimesNewRomanPS-BoldMT"/>
                <w:sz w:val="22"/>
                <w:szCs w:val="22"/>
                <w:lang w:eastAsia="zh-CN"/>
              </w:rPr>
            </w:pPr>
            <w:r w:rsidRPr="00A37186">
              <w:rPr>
                <w:rFonts w:eastAsia="TimesNewRomanPS-BoldMT"/>
                <w:sz w:val="22"/>
                <w:szCs w:val="22"/>
                <w:lang w:eastAsia="zh-CN"/>
              </w:rPr>
              <w:t>Тема 9. Подготовка специалистов в области управления международными экономическими отношениями для работы в кросс-культурной среде</w:t>
            </w:r>
          </w:p>
        </w:tc>
        <w:tc>
          <w:tcPr>
            <w:tcW w:w="3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002089" w14:textId="4576F4AD" w:rsidR="00356F49" w:rsidRDefault="00356F49" w:rsidP="0002352B">
            <w:pPr>
              <w:pStyle w:val="aff1"/>
              <w:numPr>
                <w:ilvl w:val="0"/>
                <w:numId w:val="37"/>
              </w:numPr>
              <w:tabs>
                <w:tab w:val="left" w:pos="33"/>
                <w:tab w:val="left" w:pos="175"/>
              </w:tabs>
              <w:ind w:left="31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Что представляет собой</w:t>
            </w:r>
            <w:r w:rsidRPr="00356F49">
              <w:rPr>
                <w:sz w:val="22"/>
                <w:szCs w:val="22"/>
              </w:rPr>
              <w:t xml:space="preserve"> межкультурн</w:t>
            </w:r>
            <w:r>
              <w:rPr>
                <w:sz w:val="22"/>
                <w:szCs w:val="22"/>
              </w:rPr>
              <w:t>ая</w:t>
            </w:r>
            <w:r w:rsidRPr="00356F49">
              <w:rPr>
                <w:sz w:val="22"/>
                <w:szCs w:val="22"/>
              </w:rPr>
              <w:t xml:space="preserve"> компетентност</w:t>
            </w:r>
            <w:r>
              <w:rPr>
                <w:sz w:val="22"/>
                <w:szCs w:val="22"/>
              </w:rPr>
              <w:t>ь</w:t>
            </w:r>
            <w:r w:rsidRPr="00356F49">
              <w:rPr>
                <w:sz w:val="22"/>
                <w:szCs w:val="22"/>
              </w:rPr>
              <w:t>. Факторы, способствующие ее формированию</w:t>
            </w:r>
            <w:r>
              <w:rPr>
                <w:sz w:val="22"/>
                <w:szCs w:val="22"/>
              </w:rPr>
              <w:t>.</w:t>
            </w:r>
          </w:p>
          <w:p w14:paraId="2283CF9A" w14:textId="3078E88C" w:rsidR="00356F49" w:rsidRPr="00356F49" w:rsidRDefault="00356F49" w:rsidP="0002352B">
            <w:pPr>
              <w:pStyle w:val="aff1"/>
              <w:numPr>
                <w:ilvl w:val="0"/>
                <w:numId w:val="37"/>
              </w:numPr>
              <w:ind w:left="315"/>
              <w:rPr>
                <w:sz w:val="22"/>
                <w:szCs w:val="22"/>
              </w:rPr>
            </w:pPr>
            <w:r w:rsidRPr="00356F49">
              <w:rPr>
                <w:sz w:val="22"/>
                <w:szCs w:val="22"/>
              </w:rPr>
              <w:t>Перечислите основные</w:t>
            </w:r>
            <w:r>
              <w:rPr>
                <w:sz w:val="22"/>
                <w:szCs w:val="22"/>
              </w:rPr>
              <w:t xml:space="preserve"> профессиональные</w:t>
            </w:r>
            <w:r w:rsidRPr="00356F4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требования, предъявляемые к специалисту, работающему в кросс-культурной среде.</w:t>
            </w:r>
          </w:p>
          <w:p w14:paraId="55DE8386" w14:textId="35A3D7D3" w:rsidR="00A37186" w:rsidRDefault="00A37186" w:rsidP="0002352B">
            <w:pPr>
              <w:pStyle w:val="aff1"/>
              <w:numPr>
                <w:ilvl w:val="0"/>
                <w:numId w:val="37"/>
              </w:numPr>
              <w:tabs>
                <w:tab w:val="left" w:pos="33"/>
                <w:tab w:val="left" w:pos="175"/>
              </w:tabs>
              <w:ind w:left="315"/>
              <w:jc w:val="both"/>
              <w:rPr>
                <w:sz w:val="22"/>
                <w:szCs w:val="22"/>
              </w:rPr>
            </w:pPr>
            <w:r w:rsidRPr="00C5253A">
              <w:rPr>
                <w:sz w:val="22"/>
                <w:szCs w:val="22"/>
              </w:rPr>
              <w:t xml:space="preserve">Что представляет собой эффективная </w:t>
            </w:r>
            <w:proofErr w:type="spellStart"/>
            <w:r w:rsidRPr="00C5253A">
              <w:rPr>
                <w:sz w:val="22"/>
                <w:szCs w:val="22"/>
              </w:rPr>
              <w:t>мультикультурная</w:t>
            </w:r>
            <w:proofErr w:type="spellEnd"/>
            <w:r w:rsidRPr="00C5253A">
              <w:rPr>
                <w:sz w:val="22"/>
                <w:szCs w:val="22"/>
              </w:rPr>
              <w:t xml:space="preserve"> команда?  Назовите составляющие элементы </w:t>
            </w:r>
            <w:proofErr w:type="spellStart"/>
            <w:r w:rsidRPr="00C5253A">
              <w:rPr>
                <w:sz w:val="22"/>
                <w:szCs w:val="22"/>
              </w:rPr>
              <w:t>мультикультурной</w:t>
            </w:r>
            <w:proofErr w:type="spellEnd"/>
            <w:r w:rsidRPr="00C5253A">
              <w:rPr>
                <w:sz w:val="22"/>
                <w:szCs w:val="22"/>
              </w:rPr>
              <w:t xml:space="preserve"> команды.</w:t>
            </w:r>
          </w:p>
          <w:p w14:paraId="117161A9" w14:textId="51750DCD" w:rsidR="00356F49" w:rsidRDefault="00356F49" w:rsidP="0002352B">
            <w:pPr>
              <w:pStyle w:val="aff1"/>
              <w:numPr>
                <w:ilvl w:val="0"/>
                <w:numId w:val="37"/>
              </w:numPr>
              <w:tabs>
                <w:tab w:val="left" w:pos="33"/>
                <w:tab w:val="left" w:pos="175"/>
              </w:tabs>
              <w:ind w:left="31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Раскройте содержание м</w:t>
            </w:r>
            <w:r w:rsidRPr="00356F49">
              <w:rPr>
                <w:sz w:val="22"/>
                <w:szCs w:val="22"/>
              </w:rPr>
              <w:t>одел</w:t>
            </w:r>
            <w:r>
              <w:rPr>
                <w:sz w:val="22"/>
                <w:szCs w:val="22"/>
              </w:rPr>
              <w:t>и</w:t>
            </w:r>
            <w:r w:rsidRPr="00356F49">
              <w:rPr>
                <w:sz w:val="22"/>
                <w:szCs w:val="22"/>
              </w:rPr>
              <w:t xml:space="preserve"> Н. </w:t>
            </w:r>
            <w:proofErr w:type="spellStart"/>
            <w:r w:rsidRPr="00356F49">
              <w:rPr>
                <w:sz w:val="22"/>
                <w:szCs w:val="22"/>
              </w:rPr>
              <w:t>Холдена</w:t>
            </w:r>
            <w:proofErr w:type="spellEnd"/>
            <w:r w:rsidRPr="00356F49">
              <w:rPr>
                <w:sz w:val="22"/>
                <w:szCs w:val="22"/>
              </w:rPr>
              <w:t xml:space="preserve"> «Третьей культуры».</w:t>
            </w:r>
          </w:p>
          <w:p w14:paraId="4CF8E165" w14:textId="75E474E1" w:rsidR="00A37186" w:rsidRPr="00C5253A" w:rsidRDefault="00A37186" w:rsidP="0002352B">
            <w:pPr>
              <w:pStyle w:val="aff1"/>
              <w:numPr>
                <w:ilvl w:val="0"/>
                <w:numId w:val="37"/>
              </w:numPr>
              <w:tabs>
                <w:tab w:val="left" w:pos="33"/>
                <w:tab w:val="left" w:pos="175"/>
              </w:tabs>
              <w:ind w:left="315"/>
              <w:jc w:val="both"/>
              <w:rPr>
                <w:sz w:val="22"/>
                <w:szCs w:val="22"/>
              </w:rPr>
            </w:pPr>
            <w:r w:rsidRPr="00C5253A">
              <w:rPr>
                <w:sz w:val="22"/>
                <w:szCs w:val="22"/>
              </w:rPr>
              <w:t>Тимбилдинг в организациях с учетом кросс-культурных факторов.</w:t>
            </w:r>
          </w:p>
          <w:p w14:paraId="7DA04DD6" w14:textId="35CEFFC8" w:rsidR="00A37186" w:rsidRPr="00C5253A" w:rsidRDefault="00A37186" w:rsidP="0002352B">
            <w:pPr>
              <w:pStyle w:val="aff1"/>
              <w:numPr>
                <w:ilvl w:val="0"/>
                <w:numId w:val="37"/>
              </w:numPr>
              <w:tabs>
                <w:tab w:val="left" w:pos="33"/>
                <w:tab w:val="left" w:pos="175"/>
              </w:tabs>
              <w:ind w:left="315"/>
              <w:jc w:val="both"/>
              <w:rPr>
                <w:sz w:val="22"/>
                <w:szCs w:val="22"/>
              </w:rPr>
            </w:pPr>
            <w:r w:rsidRPr="00C5253A">
              <w:rPr>
                <w:sz w:val="22"/>
                <w:szCs w:val="22"/>
              </w:rPr>
              <w:t>Опишите особенности подбора, отбора, продвижения и обучения персонала в международной фирме.</w:t>
            </w:r>
          </w:p>
          <w:p w14:paraId="4A3E2F94" w14:textId="2E893C11" w:rsidR="00A37186" w:rsidRDefault="006518CA" w:rsidP="0002352B">
            <w:pPr>
              <w:pStyle w:val="aff1"/>
              <w:numPr>
                <w:ilvl w:val="0"/>
                <w:numId w:val="37"/>
              </w:numPr>
              <w:tabs>
                <w:tab w:val="left" w:pos="33"/>
                <w:tab w:val="left" w:pos="175"/>
              </w:tabs>
              <w:ind w:left="31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Раскройте о</w:t>
            </w:r>
            <w:r w:rsidR="00A37186" w:rsidRPr="00C5253A">
              <w:rPr>
                <w:sz w:val="22"/>
                <w:szCs w:val="22"/>
              </w:rPr>
              <w:t xml:space="preserve">сновные трудности, возникающие при управлении </w:t>
            </w:r>
            <w:proofErr w:type="spellStart"/>
            <w:r w:rsidR="00A37186" w:rsidRPr="00C5253A">
              <w:rPr>
                <w:sz w:val="22"/>
                <w:szCs w:val="22"/>
              </w:rPr>
              <w:t>мультикультурными</w:t>
            </w:r>
            <w:proofErr w:type="spellEnd"/>
            <w:r w:rsidR="00A37186" w:rsidRPr="00C5253A">
              <w:rPr>
                <w:sz w:val="22"/>
                <w:szCs w:val="22"/>
              </w:rPr>
              <w:t xml:space="preserve"> коллективами</w:t>
            </w:r>
          </w:p>
          <w:p w14:paraId="4322137E" w14:textId="4180416C" w:rsidR="00A37186" w:rsidRPr="00A37186" w:rsidRDefault="004A36CD" w:rsidP="00A37186">
            <w:pPr>
              <w:tabs>
                <w:tab w:val="left" w:pos="165"/>
                <w:tab w:val="left" w:pos="367"/>
              </w:tabs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29069" w14:textId="72C2BC7C" w:rsidR="00A37186" w:rsidRPr="00A37186" w:rsidRDefault="005F2EF8" w:rsidP="00A37186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5F2EF8">
              <w:rPr>
                <w:sz w:val="22"/>
                <w:szCs w:val="22"/>
              </w:rPr>
              <w:t>Устный опрос, разбор мини-кейсов, решение ситуационных задач</w:t>
            </w:r>
            <w:r>
              <w:rPr>
                <w:sz w:val="22"/>
                <w:szCs w:val="22"/>
              </w:rPr>
              <w:t>, тестирование</w:t>
            </w:r>
          </w:p>
        </w:tc>
      </w:tr>
    </w:tbl>
    <w:p w14:paraId="5FE3140B" w14:textId="77777777" w:rsidR="000B476A" w:rsidRDefault="000B476A">
      <w:pPr>
        <w:widowControl w:val="0"/>
        <w:spacing w:line="360" w:lineRule="auto"/>
        <w:jc w:val="right"/>
      </w:pPr>
    </w:p>
    <w:p w14:paraId="739E604A" w14:textId="2DFEE62D" w:rsidR="000B476A" w:rsidRPr="002C0921" w:rsidRDefault="007522A2" w:rsidP="00E02FE0">
      <w:pPr>
        <w:ind w:firstLine="709"/>
        <w:jc w:val="both"/>
        <w:rPr>
          <w:b/>
          <w:bCs/>
          <w:sz w:val="28"/>
        </w:rPr>
      </w:pPr>
      <w:r w:rsidRPr="002C0921">
        <w:rPr>
          <w:b/>
          <w:bCs/>
          <w:sz w:val="28"/>
        </w:rPr>
        <w:t>6. Перечень учебно-методического обеспечения для самостоятельной работы обучающихся по дисциплине</w:t>
      </w:r>
    </w:p>
    <w:p w14:paraId="1DE0DBD0" w14:textId="77777777" w:rsidR="000B476A" w:rsidRPr="002C0921" w:rsidRDefault="007522A2">
      <w:pPr>
        <w:keepNext/>
        <w:ind w:firstLine="709"/>
        <w:jc w:val="both"/>
        <w:rPr>
          <w:b/>
          <w:sz w:val="28"/>
        </w:rPr>
      </w:pPr>
      <w:r w:rsidRPr="002C0921">
        <w:rPr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565D87D0" w14:textId="77777777" w:rsidR="000B476A" w:rsidRDefault="000B476A">
      <w:pPr>
        <w:keepNext/>
        <w:jc w:val="both"/>
      </w:pPr>
    </w:p>
    <w:tbl>
      <w:tblPr>
        <w:tblW w:w="10013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103"/>
        <w:gridCol w:w="3072"/>
      </w:tblGrid>
      <w:tr w:rsidR="000B476A" w14:paraId="584291CC" w14:textId="77777777" w:rsidTr="00E02FE0">
        <w:trPr>
          <w:trHeight w:val="19"/>
          <w:tblHeader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E66E6E" w14:textId="77777777" w:rsidR="002C0921" w:rsidRDefault="007522A2" w:rsidP="00E02FE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</w:t>
            </w:r>
          </w:p>
          <w:p w14:paraId="5D301AD1" w14:textId="2A14FACE" w:rsidR="000B476A" w:rsidRDefault="007522A2" w:rsidP="00E02FE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дисциплины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819F1E" w14:textId="77777777" w:rsidR="000B476A" w:rsidRDefault="007522A2" w:rsidP="00E02FE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4E9CB3" w14:textId="77777777" w:rsidR="00E02FE0" w:rsidRDefault="007522A2" w:rsidP="00E02FE0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Формы внеаудиторной </w:t>
            </w:r>
          </w:p>
          <w:p w14:paraId="1CC1F78D" w14:textId="5043B39E" w:rsidR="000B476A" w:rsidRDefault="007522A2" w:rsidP="00E02FE0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самостоятельной работы</w:t>
            </w:r>
          </w:p>
        </w:tc>
      </w:tr>
      <w:tr w:rsidR="00607072" w14:paraId="658D2E35" w14:textId="77777777" w:rsidTr="00E02FE0">
        <w:trPr>
          <w:trHeight w:val="424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5BC319" w14:textId="29145106" w:rsidR="00607072" w:rsidRPr="001663D5" w:rsidRDefault="00607072" w:rsidP="00E02FE0">
            <w:pPr>
              <w:pStyle w:val="29"/>
              <w:shd w:val="clear" w:color="auto" w:fill="auto"/>
              <w:suppressAutoHyphens w:val="0"/>
              <w:spacing w:line="240" w:lineRule="auto"/>
              <w:ind w:firstLine="26"/>
              <w:jc w:val="both"/>
              <w:rPr>
                <w:rFonts w:eastAsia="TimesNewRomanPS-BoldMT"/>
                <w:b w:val="0"/>
                <w:bCs w:val="0"/>
                <w:sz w:val="22"/>
                <w:szCs w:val="22"/>
              </w:rPr>
            </w:pPr>
            <w:r w:rsidRPr="001663D5">
              <w:rPr>
                <w:b w:val="0"/>
                <w:bCs w:val="0"/>
                <w:sz w:val="22"/>
                <w:szCs w:val="22"/>
              </w:rPr>
              <w:t>Тема 1. Предмет и задачи курса. Кросс-культурные коммуникации: современные тенденции и актуальные проблемы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6CC312" w14:textId="77777777" w:rsidR="009058AF" w:rsidRDefault="00607072" w:rsidP="00E02FE0">
            <w:pPr>
              <w:pStyle w:val="aff1"/>
              <w:widowControl w:val="0"/>
              <w:numPr>
                <w:ilvl w:val="0"/>
                <w:numId w:val="30"/>
              </w:numPr>
              <w:tabs>
                <w:tab w:val="left" w:pos="32"/>
              </w:tabs>
              <w:ind w:left="220" w:hanging="220"/>
              <w:jc w:val="both"/>
              <w:rPr>
                <w:sz w:val="22"/>
                <w:szCs w:val="22"/>
              </w:rPr>
            </w:pPr>
            <w:r w:rsidRPr="009058AF">
              <w:rPr>
                <w:sz w:val="22"/>
                <w:szCs w:val="22"/>
              </w:rPr>
              <w:t xml:space="preserve">Взаимодействие культур в контексте интернационализации и глобализации.  </w:t>
            </w:r>
          </w:p>
          <w:p w14:paraId="5E877E6F" w14:textId="77777777" w:rsidR="009058AF" w:rsidRDefault="00607072" w:rsidP="00E02FE0">
            <w:pPr>
              <w:pStyle w:val="aff1"/>
              <w:widowControl w:val="0"/>
              <w:numPr>
                <w:ilvl w:val="0"/>
                <w:numId w:val="30"/>
              </w:numPr>
              <w:tabs>
                <w:tab w:val="left" w:pos="32"/>
              </w:tabs>
              <w:ind w:left="220" w:hanging="220"/>
              <w:jc w:val="both"/>
              <w:rPr>
                <w:sz w:val="22"/>
                <w:szCs w:val="22"/>
              </w:rPr>
            </w:pPr>
            <w:r w:rsidRPr="009058AF">
              <w:rPr>
                <w:sz w:val="22"/>
                <w:szCs w:val="22"/>
              </w:rPr>
              <w:t xml:space="preserve">Глобальный бизнес: взаимопроникновение и синергия культур.  </w:t>
            </w:r>
          </w:p>
          <w:p w14:paraId="5590E35D" w14:textId="77777777" w:rsidR="00607072" w:rsidRDefault="00607072" w:rsidP="00E02FE0">
            <w:pPr>
              <w:pStyle w:val="aff1"/>
              <w:widowControl w:val="0"/>
              <w:numPr>
                <w:ilvl w:val="0"/>
                <w:numId w:val="30"/>
              </w:numPr>
              <w:tabs>
                <w:tab w:val="left" w:pos="32"/>
              </w:tabs>
              <w:ind w:left="220" w:hanging="220"/>
              <w:jc w:val="both"/>
              <w:rPr>
                <w:sz w:val="22"/>
                <w:szCs w:val="22"/>
              </w:rPr>
            </w:pPr>
            <w:r w:rsidRPr="009058AF">
              <w:rPr>
                <w:sz w:val="22"/>
                <w:szCs w:val="22"/>
              </w:rPr>
              <w:t>Анализ отрицательных тенденций, связанных с формированием глобальной бизнес-культуры.</w:t>
            </w:r>
          </w:p>
          <w:p w14:paraId="2158850E" w14:textId="2F546A85" w:rsidR="004A36CD" w:rsidRPr="004A36CD" w:rsidRDefault="004A36CD" w:rsidP="00E02FE0">
            <w:pPr>
              <w:widowControl w:val="0"/>
              <w:tabs>
                <w:tab w:val="left" w:pos="32"/>
              </w:tabs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F51E03" w14:textId="77777777" w:rsidR="00607072" w:rsidRPr="001663D5" w:rsidRDefault="00607072" w:rsidP="00E02FE0">
            <w:pPr>
              <w:widowControl w:val="0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>Работа с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607072" w14:paraId="5B49647F" w14:textId="77777777" w:rsidTr="00E02FE0">
        <w:trPr>
          <w:trHeight w:val="19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328E47" w14:textId="6B20082F" w:rsidR="00607072" w:rsidRPr="001663D5" w:rsidRDefault="00607072" w:rsidP="00E02FE0">
            <w:pPr>
              <w:pStyle w:val="29"/>
              <w:shd w:val="clear" w:color="auto" w:fill="auto"/>
              <w:suppressAutoHyphens w:val="0"/>
              <w:spacing w:line="240" w:lineRule="auto"/>
              <w:ind w:firstLine="26"/>
              <w:jc w:val="both"/>
              <w:rPr>
                <w:rFonts w:eastAsia="TimesNewRomanPS-BoldMT"/>
                <w:b w:val="0"/>
                <w:bCs w:val="0"/>
                <w:sz w:val="22"/>
                <w:szCs w:val="22"/>
              </w:rPr>
            </w:pPr>
            <w:r w:rsidRPr="001663D5">
              <w:rPr>
                <w:b w:val="0"/>
                <w:bCs w:val="0"/>
                <w:sz w:val="22"/>
                <w:szCs w:val="22"/>
              </w:rPr>
              <w:lastRenderedPageBreak/>
              <w:t>Тема 2.</w:t>
            </w:r>
            <w:r w:rsidR="00120627" w:rsidRPr="001663D5">
              <w:rPr>
                <w:b w:val="0"/>
                <w:bCs w:val="0"/>
                <w:sz w:val="22"/>
                <w:szCs w:val="22"/>
              </w:rPr>
              <w:t xml:space="preserve"> Параметры национальной деловой культуры и </w:t>
            </w:r>
            <w:proofErr w:type="spellStart"/>
            <w:r w:rsidR="00120627" w:rsidRPr="001663D5">
              <w:rPr>
                <w:b w:val="0"/>
                <w:bCs w:val="0"/>
                <w:sz w:val="22"/>
                <w:szCs w:val="22"/>
              </w:rPr>
              <w:t>критериальная</w:t>
            </w:r>
            <w:proofErr w:type="spellEnd"/>
            <w:r w:rsidR="00120627" w:rsidRPr="001663D5">
              <w:rPr>
                <w:b w:val="0"/>
                <w:bCs w:val="0"/>
                <w:sz w:val="22"/>
                <w:szCs w:val="22"/>
              </w:rPr>
              <w:t xml:space="preserve"> база международных сопоставлений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47FD0A" w14:textId="77777777" w:rsidR="00AC6662" w:rsidRPr="001663D5" w:rsidRDefault="00AC6662" w:rsidP="00E02FE0">
            <w:pPr>
              <w:pStyle w:val="ListParagraph2"/>
              <w:widowControl w:val="0"/>
              <w:numPr>
                <w:ilvl w:val="0"/>
                <w:numId w:val="31"/>
              </w:numPr>
              <w:tabs>
                <w:tab w:val="left" w:pos="32"/>
                <w:tab w:val="left" w:pos="318"/>
              </w:tabs>
              <w:ind w:left="220" w:hanging="220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 xml:space="preserve">Историко-культурное своеобразие модели менеджмента Китая. </w:t>
            </w:r>
          </w:p>
          <w:p w14:paraId="68C345FE" w14:textId="77777777" w:rsidR="00AC6662" w:rsidRPr="001663D5" w:rsidRDefault="00AC6662" w:rsidP="00E02FE0">
            <w:pPr>
              <w:pStyle w:val="ListParagraph2"/>
              <w:widowControl w:val="0"/>
              <w:numPr>
                <w:ilvl w:val="0"/>
                <w:numId w:val="31"/>
              </w:numPr>
              <w:tabs>
                <w:tab w:val="left" w:pos="32"/>
                <w:tab w:val="left" w:pos="318"/>
              </w:tabs>
              <w:ind w:left="220" w:hanging="220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 xml:space="preserve">Особенности модели менеджмента США и стран Европы.  </w:t>
            </w:r>
          </w:p>
          <w:p w14:paraId="2661078D" w14:textId="77777777" w:rsidR="00AC6662" w:rsidRPr="001663D5" w:rsidRDefault="00AC6662" w:rsidP="00E02FE0">
            <w:pPr>
              <w:pStyle w:val="ListParagraph2"/>
              <w:widowControl w:val="0"/>
              <w:numPr>
                <w:ilvl w:val="0"/>
                <w:numId w:val="31"/>
              </w:numPr>
              <w:tabs>
                <w:tab w:val="left" w:pos="32"/>
                <w:tab w:val="left" w:pos="318"/>
              </w:tabs>
              <w:ind w:left="220" w:hanging="220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>История формирования российской модели менеджмента.</w:t>
            </w:r>
          </w:p>
          <w:p w14:paraId="528930A1" w14:textId="353B3BA6" w:rsidR="00607072" w:rsidRPr="001663D5" w:rsidRDefault="004A36CD" w:rsidP="00E02FE0">
            <w:pPr>
              <w:pStyle w:val="ListParagraph2"/>
              <w:widowControl w:val="0"/>
              <w:tabs>
                <w:tab w:val="left" w:pos="32"/>
                <w:tab w:val="left" w:pos="318"/>
              </w:tabs>
              <w:ind w:left="0"/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1B6D9F" w14:textId="77777777" w:rsidR="00607072" w:rsidRPr="001663D5" w:rsidRDefault="00607072" w:rsidP="00E02FE0">
            <w:pPr>
              <w:widowControl w:val="0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>Работа с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607072" w14:paraId="0E173510" w14:textId="77777777" w:rsidTr="00E02FE0">
        <w:trPr>
          <w:trHeight w:val="566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A1402B" w14:textId="27E59AA8" w:rsidR="00607072" w:rsidRPr="001663D5" w:rsidRDefault="00607072" w:rsidP="00E02FE0">
            <w:pPr>
              <w:pStyle w:val="29"/>
              <w:shd w:val="clear" w:color="auto" w:fill="auto"/>
              <w:suppressAutoHyphens w:val="0"/>
              <w:spacing w:line="240" w:lineRule="auto"/>
              <w:ind w:left="30" w:firstLine="0"/>
              <w:jc w:val="both"/>
              <w:rPr>
                <w:rFonts w:eastAsia="TimesNewRomanPS-BoldMT"/>
                <w:b w:val="0"/>
                <w:bCs w:val="0"/>
                <w:sz w:val="22"/>
                <w:szCs w:val="22"/>
              </w:rPr>
            </w:pPr>
            <w:r w:rsidRPr="001663D5">
              <w:rPr>
                <w:b w:val="0"/>
                <w:bCs w:val="0"/>
                <w:sz w:val="22"/>
                <w:szCs w:val="22"/>
              </w:rPr>
              <w:t xml:space="preserve">Тема 3. Проблема культурных различий и </w:t>
            </w:r>
            <w:proofErr w:type="spellStart"/>
            <w:r w:rsidRPr="001663D5">
              <w:rPr>
                <w:b w:val="0"/>
                <w:bCs w:val="0"/>
                <w:sz w:val="22"/>
                <w:szCs w:val="22"/>
              </w:rPr>
              <w:t>этноцентризм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0826F3" w14:textId="3C4F1E65" w:rsidR="00D1391F" w:rsidRPr="001663D5" w:rsidRDefault="006518CA" w:rsidP="00E02FE0">
            <w:pPr>
              <w:pStyle w:val="ListParagraph2"/>
              <w:widowControl w:val="0"/>
              <w:numPr>
                <w:ilvl w:val="0"/>
                <w:numId w:val="32"/>
              </w:numPr>
              <w:tabs>
                <w:tab w:val="left" w:pos="32"/>
                <w:tab w:val="left" w:pos="318"/>
              </w:tabs>
              <w:ind w:left="220" w:hanging="2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D1391F" w:rsidRPr="001663D5">
              <w:rPr>
                <w:sz w:val="22"/>
                <w:szCs w:val="22"/>
              </w:rPr>
              <w:t>сихологические и физические симптомы возника</w:t>
            </w:r>
            <w:r>
              <w:rPr>
                <w:sz w:val="22"/>
                <w:szCs w:val="22"/>
              </w:rPr>
              <w:t>ющие</w:t>
            </w:r>
            <w:r w:rsidR="00D1391F" w:rsidRPr="001663D5">
              <w:rPr>
                <w:sz w:val="22"/>
                <w:szCs w:val="22"/>
              </w:rPr>
              <w:t xml:space="preserve"> в процессе переживания культурного шока</w:t>
            </w:r>
          </w:p>
          <w:p w14:paraId="52CAE4C9" w14:textId="77777777" w:rsidR="00D1391F" w:rsidRPr="001663D5" w:rsidRDefault="00D1391F" w:rsidP="00E02FE0">
            <w:pPr>
              <w:pStyle w:val="aff1"/>
              <w:widowControl w:val="0"/>
              <w:numPr>
                <w:ilvl w:val="0"/>
                <w:numId w:val="32"/>
              </w:numPr>
              <w:tabs>
                <w:tab w:val="left" w:pos="32"/>
                <w:tab w:val="left" w:pos="318"/>
              </w:tabs>
              <w:ind w:left="220" w:hanging="220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>Как изучение культурного шока помогает улучшить опыт международных поездок и миграции?</w:t>
            </w:r>
          </w:p>
          <w:p w14:paraId="4CB7C8D0" w14:textId="7F5F0C38" w:rsidR="00D1391F" w:rsidRPr="001663D5" w:rsidRDefault="006518CA" w:rsidP="00E02FE0">
            <w:pPr>
              <w:pStyle w:val="aff1"/>
              <w:widowControl w:val="0"/>
              <w:numPr>
                <w:ilvl w:val="0"/>
                <w:numId w:val="32"/>
              </w:numPr>
              <w:tabs>
                <w:tab w:val="left" w:pos="32"/>
                <w:tab w:val="left" w:pos="318"/>
              </w:tabs>
              <w:ind w:left="220" w:hanging="2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</w:t>
            </w:r>
            <w:r w:rsidR="00D1391F" w:rsidRPr="001663D5">
              <w:rPr>
                <w:sz w:val="22"/>
                <w:szCs w:val="22"/>
              </w:rPr>
              <w:t>зличие между культурным шоком и стрессом от переезда или путешествия</w:t>
            </w:r>
          </w:p>
          <w:p w14:paraId="2A2777E8" w14:textId="37DEB034" w:rsidR="00607072" w:rsidRPr="001663D5" w:rsidRDefault="004A36CD" w:rsidP="00E02FE0">
            <w:pPr>
              <w:pStyle w:val="ListParagraph2"/>
              <w:widowControl w:val="0"/>
              <w:tabs>
                <w:tab w:val="left" w:pos="32"/>
                <w:tab w:val="left" w:pos="318"/>
              </w:tabs>
              <w:ind w:left="0"/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2FC14B" w14:textId="77777777" w:rsidR="00607072" w:rsidRPr="001663D5" w:rsidRDefault="00607072" w:rsidP="00E02FE0">
            <w:pPr>
              <w:widowControl w:val="0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>Работа с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607072" w14:paraId="6B259E87" w14:textId="77777777" w:rsidTr="00E02FE0">
        <w:trPr>
          <w:trHeight w:val="19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6AE278" w14:textId="7DDAE592" w:rsidR="00607072" w:rsidRPr="001663D5" w:rsidRDefault="00607072" w:rsidP="00E02FE0">
            <w:pPr>
              <w:widowControl w:val="0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 xml:space="preserve">Тема 4. Вербальные и невербальные средства </w:t>
            </w:r>
            <w:r w:rsidR="0069522E" w:rsidRPr="001663D5">
              <w:rPr>
                <w:sz w:val="22"/>
                <w:szCs w:val="22"/>
              </w:rPr>
              <w:t xml:space="preserve">кросс-культурной </w:t>
            </w:r>
          </w:p>
          <w:p w14:paraId="557EDB5A" w14:textId="77777777" w:rsidR="00607072" w:rsidRPr="001663D5" w:rsidRDefault="00607072" w:rsidP="00E02FE0">
            <w:pPr>
              <w:widowControl w:val="0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>коммуникации</w:t>
            </w:r>
          </w:p>
          <w:p w14:paraId="2B5B5FFC" w14:textId="5EB79356" w:rsidR="00607072" w:rsidRPr="001663D5" w:rsidRDefault="00607072" w:rsidP="00E02FE0">
            <w:pPr>
              <w:pStyle w:val="29"/>
              <w:shd w:val="clear" w:color="auto" w:fill="auto"/>
              <w:suppressAutoHyphens w:val="0"/>
              <w:spacing w:line="240" w:lineRule="auto"/>
              <w:ind w:left="-1800" w:firstLine="0"/>
              <w:jc w:val="both"/>
              <w:rPr>
                <w:rFonts w:eastAsia="TimesNewRomanPS-BoldMT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95B868" w14:textId="6561C9C3" w:rsidR="00607072" w:rsidRPr="001663D5" w:rsidRDefault="00607072" w:rsidP="00E02FE0">
            <w:pPr>
              <w:pStyle w:val="ListParagraph2"/>
              <w:widowControl w:val="0"/>
              <w:numPr>
                <w:ilvl w:val="0"/>
                <w:numId w:val="33"/>
              </w:numPr>
              <w:tabs>
                <w:tab w:val="left" w:pos="32"/>
                <w:tab w:val="left" w:pos="220"/>
              </w:tabs>
              <w:ind w:left="220" w:hanging="283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>Влияние социальных и религиозных норм на ведение переговоров в различных странах</w:t>
            </w:r>
          </w:p>
          <w:p w14:paraId="405722AD" w14:textId="53A0CEB5" w:rsidR="00607072" w:rsidRPr="001663D5" w:rsidRDefault="00D8249D" w:rsidP="00E02FE0">
            <w:pPr>
              <w:pStyle w:val="ListParagraph2"/>
              <w:widowControl w:val="0"/>
              <w:numPr>
                <w:ilvl w:val="0"/>
                <w:numId w:val="33"/>
              </w:numPr>
              <w:tabs>
                <w:tab w:val="left" w:pos="32"/>
                <w:tab w:val="left" w:pos="220"/>
              </w:tabs>
              <w:ind w:left="220" w:hanging="283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>Д</w:t>
            </w:r>
            <w:r w:rsidR="00607072" w:rsidRPr="001663D5">
              <w:rPr>
                <w:sz w:val="22"/>
                <w:szCs w:val="22"/>
              </w:rPr>
              <w:t xml:space="preserve">еловая переписка и особенности профессиональной риторики с учетом национальных особенностей.  </w:t>
            </w:r>
          </w:p>
          <w:p w14:paraId="2245A70F" w14:textId="50741161" w:rsidR="00607072" w:rsidRPr="001663D5" w:rsidRDefault="00607072" w:rsidP="00E02FE0">
            <w:pPr>
              <w:pStyle w:val="ListParagraph2"/>
              <w:widowControl w:val="0"/>
              <w:numPr>
                <w:ilvl w:val="0"/>
                <w:numId w:val="33"/>
              </w:numPr>
              <w:tabs>
                <w:tab w:val="left" w:pos="32"/>
                <w:tab w:val="left" w:pos="220"/>
              </w:tabs>
              <w:ind w:left="220" w:hanging="283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 xml:space="preserve">Международный и национальный этикет разных стран.  </w:t>
            </w:r>
          </w:p>
          <w:p w14:paraId="6B7E10B9" w14:textId="27DC8C42" w:rsidR="00607072" w:rsidRPr="001663D5" w:rsidRDefault="004A36CD" w:rsidP="00E02FE0">
            <w:pPr>
              <w:pStyle w:val="ListParagraph2"/>
              <w:widowControl w:val="0"/>
              <w:tabs>
                <w:tab w:val="left" w:pos="32"/>
              </w:tabs>
              <w:ind w:left="0"/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482AA" w14:textId="77777777" w:rsidR="00607072" w:rsidRPr="001663D5" w:rsidRDefault="00607072" w:rsidP="00E02FE0">
            <w:pPr>
              <w:widowControl w:val="0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1663D5" w14:paraId="67939900" w14:textId="77777777" w:rsidTr="00E02FE0">
        <w:trPr>
          <w:trHeight w:val="19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3F9B07" w14:textId="24420F12" w:rsidR="001663D5" w:rsidRPr="001663D5" w:rsidRDefault="001663D5" w:rsidP="00E02FE0">
            <w:pPr>
              <w:widowControl w:val="0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>Тема 5. Разработка методов и механизмов межкультурной адаптации иностранцев в принимающей бизнес-культуре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73E8A4" w14:textId="68B50DD1" w:rsidR="001663D5" w:rsidRPr="008A67D0" w:rsidRDefault="00122E0A" w:rsidP="00E02FE0">
            <w:pPr>
              <w:pStyle w:val="aff1"/>
              <w:widowControl w:val="0"/>
              <w:numPr>
                <w:ilvl w:val="0"/>
                <w:numId w:val="28"/>
              </w:numPr>
              <w:tabs>
                <w:tab w:val="left" w:pos="32"/>
              </w:tabs>
              <w:ind w:left="362"/>
              <w:jc w:val="both"/>
              <w:rPr>
                <w:sz w:val="22"/>
                <w:szCs w:val="22"/>
              </w:rPr>
            </w:pPr>
            <w:r w:rsidRPr="008A67D0">
              <w:rPr>
                <w:sz w:val="22"/>
                <w:szCs w:val="22"/>
              </w:rPr>
              <w:t>Индивидуальные различия иностранных сотрудников (возраст, опыт, культурное происхождение, личностные качества) при разработке программ адаптации.</w:t>
            </w:r>
          </w:p>
          <w:p w14:paraId="70B82808" w14:textId="6F6B17B0" w:rsidR="00177664" w:rsidRPr="008A67D0" w:rsidRDefault="00177664" w:rsidP="00E02FE0">
            <w:pPr>
              <w:pStyle w:val="aff1"/>
              <w:widowControl w:val="0"/>
              <w:numPr>
                <w:ilvl w:val="0"/>
                <w:numId w:val="28"/>
              </w:numPr>
              <w:tabs>
                <w:tab w:val="left" w:pos="32"/>
              </w:tabs>
              <w:ind w:left="362"/>
              <w:jc w:val="both"/>
              <w:rPr>
                <w:sz w:val="22"/>
                <w:szCs w:val="22"/>
              </w:rPr>
            </w:pPr>
            <w:r w:rsidRPr="008A67D0">
              <w:rPr>
                <w:sz w:val="22"/>
                <w:szCs w:val="22"/>
              </w:rPr>
              <w:t>Информационные технологии для поддержки межкультурной адаптации.</w:t>
            </w:r>
          </w:p>
          <w:p w14:paraId="628F53A8" w14:textId="72FBF22D" w:rsidR="00177664" w:rsidRDefault="00177664" w:rsidP="00E02FE0">
            <w:pPr>
              <w:pStyle w:val="aff1"/>
              <w:widowControl w:val="0"/>
              <w:numPr>
                <w:ilvl w:val="0"/>
                <w:numId w:val="28"/>
              </w:numPr>
              <w:tabs>
                <w:tab w:val="left" w:pos="32"/>
              </w:tabs>
              <w:ind w:left="362"/>
              <w:jc w:val="both"/>
              <w:rPr>
                <w:sz w:val="22"/>
                <w:szCs w:val="22"/>
              </w:rPr>
            </w:pPr>
            <w:r w:rsidRPr="008A67D0">
              <w:rPr>
                <w:sz w:val="22"/>
                <w:szCs w:val="22"/>
              </w:rPr>
              <w:t>Роль HR-департамента в разработке и реализации программ адаптации</w:t>
            </w:r>
          </w:p>
          <w:p w14:paraId="2C2B2A4B" w14:textId="278A3916" w:rsidR="00122E0A" w:rsidRPr="001663D5" w:rsidRDefault="004A36CD" w:rsidP="00E02FE0">
            <w:pPr>
              <w:widowControl w:val="0"/>
              <w:tabs>
                <w:tab w:val="left" w:pos="32"/>
              </w:tabs>
              <w:ind w:left="2"/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02556B" w14:textId="08D216FC" w:rsidR="001663D5" w:rsidRPr="001663D5" w:rsidRDefault="001663D5" w:rsidP="00E02FE0">
            <w:pPr>
              <w:widowControl w:val="0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>Работа с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1663D5" w14:paraId="1391E47A" w14:textId="77777777" w:rsidTr="00E02FE0">
        <w:trPr>
          <w:trHeight w:val="19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9D5810" w14:textId="1548EEF9" w:rsidR="001663D5" w:rsidRPr="001663D5" w:rsidRDefault="001663D5" w:rsidP="00E02FE0">
            <w:pPr>
              <w:widowControl w:val="0"/>
              <w:jc w:val="both"/>
              <w:rPr>
                <w:sz w:val="22"/>
                <w:szCs w:val="22"/>
              </w:rPr>
            </w:pPr>
            <w:r w:rsidRPr="00A37186">
              <w:rPr>
                <w:sz w:val="22"/>
                <w:szCs w:val="22"/>
              </w:rPr>
              <w:t xml:space="preserve">Тема 6.  Взаимодействие национальной и корпоративной культур. Национальные особенности деловых культур разных стран 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5E8EE6" w14:textId="5D2ECCB0" w:rsidR="001663D5" w:rsidRPr="00C276AE" w:rsidRDefault="00E35018" w:rsidP="00E02FE0">
            <w:pPr>
              <w:pStyle w:val="aff1"/>
              <w:widowControl w:val="0"/>
              <w:numPr>
                <w:ilvl w:val="0"/>
                <w:numId w:val="27"/>
              </w:numPr>
              <w:tabs>
                <w:tab w:val="left" w:pos="32"/>
              </w:tabs>
              <w:ind w:left="362"/>
              <w:jc w:val="both"/>
              <w:rPr>
                <w:sz w:val="22"/>
                <w:szCs w:val="22"/>
              </w:rPr>
            </w:pPr>
            <w:bookmarkStart w:id="2" w:name="_Hlk191568963"/>
            <w:r w:rsidRPr="00C276AE">
              <w:rPr>
                <w:sz w:val="22"/>
                <w:szCs w:val="22"/>
              </w:rPr>
              <w:t>Характеристики национальных стилей лидерства. Факторы, воздействующие на эффективность лидерства в различных культурах.</w:t>
            </w:r>
          </w:p>
          <w:bookmarkEnd w:id="2"/>
          <w:p w14:paraId="0482F35A" w14:textId="059F109E" w:rsidR="00E35018" w:rsidRPr="00C276AE" w:rsidRDefault="00E35018" w:rsidP="00E02FE0">
            <w:pPr>
              <w:pStyle w:val="aff1"/>
              <w:widowControl w:val="0"/>
              <w:numPr>
                <w:ilvl w:val="0"/>
                <w:numId w:val="27"/>
              </w:numPr>
              <w:tabs>
                <w:tab w:val="left" w:pos="32"/>
              </w:tabs>
              <w:ind w:left="362"/>
              <w:jc w:val="both"/>
              <w:rPr>
                <w:sz w:val="22"/>
                <w:szCs w:val="22"/>
              </w:rPr>
            </w:pPr>
            <w:r w:rsidRPr="00C276AE">
              <w:rPr>
                <w:sz w:val="22"/>
                <w:szCs w:val="22"/>
              </w:rPr>
              <w:t>Системы мотивации и стимулирования в разных странах.</w:t>
            </w:r>
          </w:p>
          <w:p w14:paraId="25483F5F" w14:textId="0841A75A" w:rsidR="00C276AE" w:rsidRPr="001663D5" w:rsidRDefault="004A36CD" w:rsidP="00E02FE0">
            <w:pPr>
              <w:widowControl w:val="0"/>
              <w:tabs>
                <w:tab w:val="left" w:pos="32"/>
              </w:tabs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B3E62B" w14:textId="7EC86416" w:rsidR="001663D5" w:rsidRPr="001663D5" w:rsidRDefault="001663D5" w:rsidP="00E02FE0">
            <w:pPr>
              <w:widowControl w:val="0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>Работа с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7115CA" w14:paraId="48A25719" w14:textId="77777777" w:rsidTr="00E02FE0">
        <w:trPr>
          <w:trHeight w:val="19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E56C56" w14:textId="294B7672" w:rsidR="007115CA" w:rsidRPr="001663D5" w:rsidRDefault="007115CA" w:rsidP="00E02FE0">
            <w:pPr>
              <w:widowControl w:val="0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>Тема 7. Кросс-культурные особенности делового общения и этикета в контексте международного бизнеса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FD3BE7" w14:textId="77777777" w:rsidR="007115CA" w:rsidRPr="001663D5" w:rsidRDefault="007115CA" w:rsidP="00E02FE0">
            <w:pPr>
              <w:pStyle w:val="aff1"/>
              <w:widowControl w:val="0"/>
              <w:numPr>
                <w:ilvl w:val="0"/>
                <w:numId w:val="17"/>
              </w:numPr>
              <w:tabs>
                <w:tab w:val="left" w:pos="32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 xml:space="preserve">Организация подготовки и проведения переговоров с учетом поведенческих особенностей в деловых культурах различных стран. </w:t>
            </w:r>
          </w:p>
          <w:p w14:paraId="65EFD479" w14:textId="77777777" w:rsidR="007115CA" w:rsidRPr="001663D5" w:rsidRDefault="007115CA" w:rsidP="00E02FE0">
            <w:pPr>
              <w:pStyle w:val="aff1"/>
              <w:widowControl w:val="0"/>
              <w:numPr>
                <w:ilvl w:val="0"/>
                <w:numId w:val="17"/>
              </w:numPr>
              <w:tabs>
                <w:tab w:val="left" w:pos="32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>Международный протокол флага.</w:t>
            </w:r>
          </w:p>
          <w:p w14:paraId="3CB71D2B" w14:textId="77777777" w:rsidR="007115CA" w:rsidRPr="001663D5" w:rsidRDefault="007115CA" w:rsidP="00E02FE0">
            <w:pPr>
              <w:pStyle w:val="aff1"/>
              <w:widowControl w:val="0"/>
              <w:numPr>
                <w:ilvl w:val="0"/>
                <w:numId w:val="17"/>
              </w:numPr>
              <w:tabs>
                <w:tab w:val="left" w:pos="32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 xml:space="preserve">Национальная специфика </w:t>
            </w:r>
            <w:proofErr w:type="spellStart"/>
            <w:r w:rsidRPr="001663D5">
              <w:rPr>
                <w:sz w:val="22"/>
                <w:szCs w:val="22"/>
              </w:rPr>
              <w:t>дресс</w:t>
            </w:r>
            <w:proofErr w:type="spellEnd"/>
            <w:r w:rsidRPr="001663D5">
              <w:rPr>
                <w:sz w:val="22"/>
                <w:szCs w:val="22"/>
              </w:rPr>
              <w:t>-кода.</w:t>
            </w:r>
          </w:p>
          <w:p w14:paraId="56450BA8" w14:textId="77777777" w:rsidR="007115CA" w:rsidRDefault="007115CA" w:rsidP="00E02FE0">
            <w:pPr>
              <w:pStyle w:val="aff1"/>
              <w:widowControl w:val="0"/>
              <w:numPr>
                <w:ilvl w:val="0"/>
                <w:numId w:val="17"/>
              </w:numPr>
              <w:tabs>
                <w:tab w:val="left" w:pos="32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>Национальные особенности бизнес-протокола.</w:t>
            </w:r>
          </w:p>
          <w:p w14:paraId="677A1CE5" w14:textId="792D5368" w:rsidR="004A36CD" w:rsidRPr="004A36CD" w:rsidRDefault="004A36CD" w:rsidP="00E02FE0">
            <w:pPr>
              <w:pStyle w:val="aff1"/>
              <w:widowControl w:val="0"/>
              <w:tabs>
                <w:tab w:val="left" w:pos="32"/>
              </w:tabs>
              <w:ind w:left="318" w:hanging="318"/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1-3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B36E7B" w14:textId="6F966A11" w:rsidR="007115CA" w:rsidRPr="001663D5" w:rsidRDefault="007115CA" w:rsidP="00E02FE0">
            <w:pPr>
              <w:widowControl w:val="0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>Работа с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7115CA" w14:paraId="45A0372D" w14:textId="77777777" w:rsidTr="00E02FE0">
        <w:trPr>
          <w:trHeight w:val="19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C53520" w14:textId="725AB14E" w:rsidR="007115CA" w:rsidRPr="001663D5" w:rsidRDefault="007115CA" w:rsidP="00E02FE0">
            <w:pPr>
              <w:widowControl w:val="0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t xml:space="preserve">Тема 8. Международные организации и их роль в развитии </w:t>
            </w:r>
            <w:r w:rsidRPr="001663D5">
              <w:rPr>
                <w:sz w:val="22"/>
                <w:szCs w:val="22"/>
              </w:rPr>
              <w:lastRenderedPageBreak/>
              <w:t xml:space="preserve">культурного </w:t>
            </w:r>
            <w:r w:rsidR="005F2EF8" w:rsidRPr="001663D5">
              <w:rPr>
                <w:sz w:val="22"/>
                <w:szCs w:val="22"/>
              </w:rPr>
              <w:t>сотрудничества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A40F5" w14:textId="68782906" w:rsidR="003E76AA" w:rsidRDefault="003E76AA" w:rsidP="00E02FE0">
            <w:pPr>
              <w:pStyle w:val="aff1"/>
              <w:widowControl w:val="0"/>
              <w:numPr>
                <w:ilvl w:val="0"/>
                <w:numId w:val="35"/>
              </w:numPr>
              <w:tabs>
                <w:tab w:val="left" w:pos="32"/>
              </w:tabs>
              <w:ind w:left="22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</w:t>
            </w:r>
            <w:r w:rsidRPr="003E76AA">
              <w:rPr>
                <w:sz w:val="22"/>
                <w:szCs w:val="22"/>
              </w:rPr>
              <w:t>оль</w:t>
            </w:r>
            <w:r>
              <w:rPr>
                <w:sz w:val="22"/>
                <w:szCs w:val="22"/>
              </w:rPr>
              <w:t xml:space="preserve"> международных</w:t>
            </w:r>
            <w:r w:rsidRPr="003E76AA">
              <w:rPr>
                <w:sz w:val="22"/>
                <w:szCs w:val="22"/>
              </w:rPr>
              <w:t xml:space="preserve"> фондов и культурных </w:t>
            </w:r>
            <w:r>
              <w:rPr>
                <w:sz w:val="22"/>
                <w:szCs w:val="22"/>
              </w:rPr>
              <w:t>це</w:t>
            </w:r>
            <w:r w:rsidRPr="003E76AA">
              <w:rPr>
                <w:sz w:val="22"/>
                <w:szCs w:val="22"/>
              </w:rPr>
              <w:t>нтро</w:t>
            </w:r>
            <w:r>
              <w:rPr>
                <w:sz w:val="22"/>
                <w:szCs w:val="22"/>
              </w:rPr>
              <w:t>в</w:t>
            </w:r>
            <w:r w:rsidRPr="003E76AA">
              <w:rPr>
                <w:sz w:val="22"/>
                <w:szCs w:val="22"/>
              </w:rPr>
              <w:t xml:space="preserve"> в современном культурном сотрудничестве</w:t>
            </w:r>
          </w:p>
          <w:p w14:paraId="320030E1" w14:textId="6C399231" w:rsidR="006518CA" w:rsidRPr="006518CA" w:rsidRDefault="006518CA" w:rsidP="00E02FE0">
            <w:pPr>
              <w:pStyle w:val="aff1"/>
              <w:widowControl w:val="0"/>
              <w:numPr>
                <w:ilvl w:val="0"/>
                <w:numId w:val="35"/>
              </w:numPr>
              <w:tabs>
                <w:tab w:val="left" w:pos="32"/>
              </w:tabs>
              <w:ind w:left="220" w:hanging="283"/>
              <w:jc w:val="both"/>
              <w:rPr>
                <w:sz w:val="22"/>
                <w:szCs w:val="22"/>
              </w:rPr>
            </w:pPr>
            <w:r w:rsidRPr="006518CA">
              <w:rPr>
                <w:sz w:val="22"/>
                <w:szCs w:val="22"/>
              </w:rPr>
              <w:t>Использование цифровых технологий для про</w:t>
            </w:r>
            <w:r w:rsidRPr="006518CA">
              <w:rPr>
                <w:sz w:val="22"/>
                <w:szCs w:val="22"/>
              </w:rPr>
              <w:lastRenderedPageBreak/>
              <w:t xml:space="preserve">движения деятельности национально-общественных объединений и национально-культурных автономий. </w:t>
            </w:r>
          </w:p>
          <w:p w14:paraId="27B4D6C6" w14:textId="4574EEF6" w:rsidR="006518CA" w:rsidRDefault="006518CA" w:rsidP="00E02FE0">
            <w:pPr>
              <w:pStyle w:val="aff1"/>
              <w:widowControl w:val="0"/>
              <w:numPr>
                <w:ilvl w:val="0"/>
                <w:numId w:val="35"/>
              </w:numPr>
              <w:tabs>
                <w:tab w:val="left" w:pos="32"/>
              </w:tabs>
              <w:ind w:left="220" w:hanging="283"/>
              <w:jc w:val="both"/>
              <w:rPr>
                <w:sz w:val="22"/>
                <w:szCs w:val="22"/>
              </w:rPr>
            </w:pPr>
            <w:r w:rsidRPr="006518CA">
              <w:rPr>
                <w:sz w:val="22"/>
                <w:szCs w:val="22"/>
              </w:rPr>
              <w:t>Проблемы и перспективы международного культурного сотрудничества, и пути их решения.</w:t>
            </w:r>
          </w:p>
          <w:p w14:paraId="52C37C31" w14:textId="698EDA01" w:rsidR="00356F49" w:rsidRDefault="00356F49" w:rsidP="00E02FE0">
            <w:pPr>
              <w:pStyle w:val="aff1"/>
              <w:widowControl w:val="0"/>
              <w:numPr>
                <w:ilvl w:val="0"/>
                <w:numId w:val="35"/>
              </w:numPr>
              <w:tabs>
                <w:tab w:val="left" w:pos="32"/>
              </w:tabs>
              <w:ind w:left="22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международного сотрудничества в политике, экономике, культуре и спорте.</w:t>
            </w:r>
          </w:p>
          <w:p w14:paraId="0993F860" w14:textId="183D3014" w:rsidR="006518CA" w:rsidRPr="006518CA" w:rsidRDefault="004A36CD" w:rsidP="00E02FE0">
            <w:pPr>
              <w:widowControl w:val="0"/>
              <w:tabs>
                <w:tab w:val="left" w:pos="32"/>
              </w:tabs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AC35FF" w14:textId="68B49614" w:rsidR="007115CA" w:rsidRPr="001663D5" w:rsidRDefault="001663D5" w:rsidP="00E02FE0">
            <w:pPr>
              <w:widowControl w:val="0"/>
              <w:jc w:val="both"/>
              <w:rPr>
                <w:sz w:val="22"/>
                <w:szCs w:val="22"/>
              </w:rPr>
            </w:pPr>
            <w:r w:rsidRPr="001663D5">
              <w:rPr>
                <w:sz w:val="22"/>
                <w:szCs w:val="22"/>
              </w:rPr>
              <w:lastRenderedPageBreak/>
              <w:t>Работа с электронной библиотечной системой, информационно-образовательным порта</w:t>
            </w:r>
            <w:r w:rsidRPr="001663D5">
              <w:rPr>
                <w:sz w:val="22"/>
                <w:szCs w:val="22"/>
              </w:rPr>
              <w:lastRenderedPageBreak/>
              <w:t>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356F49" w14:paraId="3EDD03BE" w14:textId="77777777" w:rsidTr="00E02FE0">
        <w:trPr>
          <w:trHeight w:val="19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8276C1" w14:textId="3C25475E" w:rsidR="00356F49" w:rsidRPr="001663D5" w:rsidRDefault="00356F49" w:rsidP="00E02FE0">
            <w:pPr>
              <w:widowControl w:val="0"/>
              <w:jc w:val="both"/>
              <w:rPr>
                <w:sz w:val="22"/>
                <w:szCs w:val="22"/>
              </w:rPr>
            </w:pPr>
            <w:r w:rsidRPr="00AC6662">
              <w:rPr>
                <w:sz w:val="22"/>
                <w:szCs w:val="22"/>
              </w:rPr>
              <w:lastRenderedPageBreak/>
              <w:t xml:space="preserve">Тема </w:t>
            </w:r>
            <w:r>
              <w:rPr>
                <w:sz w:val="22"/>
                <w:szCs w:val="22"/>
              </w:rPr>
              <w:t>9</w:t>
            </w:r>
            <w:r w:rsidRPr="00AC6662">
              <w:rPr>
                <w:sz w:val="22"/>
                <w:szCs w:val="22"/>
              </w:rPr>
              <w:t xml:space="preserve">. </w:t>
            </w:r>
            <w:bookmarkStart w:id="3" w:name="_Hlk187605815"/>
            <w:r w:rsidRPr="00AC6662">
              <w:rPr>
                <w:sz w:val="22"/>
                <w:szCs w:val="22"/>
              </w:rPr>
              <w:t>Подготовка специалистов в области управления международными экономическими отношениями для работы кросс-культурной среде</w:t>
            </w:r>
            <w:bookmarkEnd w:id="3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08FD07" w14:textId="77777777" w:rsidR="00356F49" w:rsidRDefault="00356F49" w:rsidP="00E02FE0">
            <w:pPr>
              <w:pStyle w:val="aff1"/>
              <w:widowControl w:val="0"/>
              <w:numPr>
                <w:ilvl w:val="0"/>
                <w:numId w:val="36"/>
              </w:numPr>
              <w:tabs>
                <w:tab w:val="left" w:pos="32"/>
              </w:tabs>
              <w:ind w:left="354"/>
              <w:jc w:val="both"/>
              <w:rPr>
                <w:sz w:val="22"/>
                <w:szCs w:val="22"/>
              </w:rPr>
            </w:pPr>
            <w:r w:rsidRPr="00356F49">
              <w:rPr>
                <w:sz w:val="22"/>
                <w:szCs w:val="22"/>
              </w:rPr>
              <w:t>Особенности и приоритеты в подготовке менеджеров для различных иерархических уровней в США, Японии, Китае, Южной Корее, Европе, России.</w:t>
            </w:r>
          </w:p>
          <w:p w14:paraId="24DFD621" w14:textId="77777777" w:rsidR="00356F49" w:rsidRDefault="00356F49" w:rsidP="00E02FE0">
            <w:pPr>
              <w:pStyle w:val="aff1"/>
              <w:widowControl w:val="0"/>
              <w:numPr>
                <w:ilvl w:val="0"/>
                <w:numId w:val="36"/>
              </w:numPr>
              <w:tabs>
                <w:tab w:val="left" w:pos="32"/>
              </w:tabs>
              <w:ind w:left="354"/>
              <w:jc w:val="both"/>
              <w:rPr>
                <w:sz w:val="22"/>
                <w:szCs w:val="22"/>
              </w:rPr>
            </w:pPr>
            <w:r w:rsidRPr="00AC6662">
              <w:rPr>
                <w:sz w:val="22"/>
                <w:szCs w:val="22"/>
              </w:rPr>
              <w:t>Национальная специфика продвижения, подготовки и переподготовки кадров.</w:t>
            </w:r>
          </w:p>
          <w:p w14:paraId="3A2668A2" w14:textId="77777777" w:rsidR="00356F49" w:rsidRPr="00356F49" w:rsidRDefault="00356F49" w:rsidP="00E02FE0">
            <w:pPr>
              <w:pStyle w:val="aff1"/>
              <w:widowControl w:val="0"/>
              <w:numPr>
                <w:ilvl w:val="0"/>
                <w:numId w:val="36"/>
              </w:numPr>
              <w:tabs>
                <w:tab w:val="left" w:pos="32"/>
              </w:tabs>
              <w:ind w:left="354"/>
              <w:jc w:val="both"/>
              <w:rPr>
                <w:sz w:val="22"/>
                <w:szCs w:val="22"/>
              </w:rPr>
            </w:pPr>
            <w:r w:rsidRPr="00356F49">
              <w:rPr>
                <w:sz w:val="22"/>
                <w:szCs w:val="22"/>
              </w:rPr>
              <w:t xml:space="preserve">Потенциал и целесообразность внедрения кросс-культурных тренингов в международных компаниях и </w:t>
            </w:r>
            <w:proofErr w:type="spellStart"/>
            <w:r w:rsidRPr="00356F49">
              <w:rPr>
                <w:sz w:val="22"/>
                <w:szCs w:val="22"/>
              </w:rPr>
              <w:t>мультикультурных</w:t>
            </w:r>
            <w:proofErr w:type="spellEnd"/>
            <w:r w:rsidRPr="00356F49">
              <w:rPr>
                <w:sz w:val="22"/>
                <w:szCs w:val="22"/>
              </w:rPr>
              <w:t xml:space="preserve"> компаниях.</w:t>
            </w:r>
          </w:p>
          <w:p w14:paraId="6E88F4FA" w14:textId="77777777" w:rsidR="00356F49" w:rsidRDefault="00356F49" w:rsidP="00E02FE0">
            <w:pPr>
              <w:pStyle w:val="aff1"/>
              <w:widowControl w:val="0"/>
              <w:numPr>
                <w:ilvl w:val="0"/>
                <w:numId w:val="36"/>
              </w:numPr>
              <w:tabs>
                <w:tab w:val="left" w:pos="32"/>
              </w:tabs>
              <w:ind w:left="354"/>
              <w:jc w:val="both"/>
              <w:rPr>
                <w:sz w:val="22"/>
                <w:szCs w:val="22"/>
              </w:rPr>
            </w:pPr>
            <w:r w:rsidRPr="00AC6662">
              <w:rPr>
                <w:sz w:val="22"/>
                <w:szCs w:val="22"/>
              </w:rPr>
              <w:t xml:space="preserve">Роль инновационных обучающих методик и информационно-коммуникационных технологий в повышении эффективности кросс-культурных коммуникаций в организациях. </w:t>
            </w:r>
          </w:p>
          <w:p w14:paraId="172B0AC4" w14:textId="77777777" w:rsidR="00356F49" w:rsidRPr="00356F49" w:rsidRDefault="00356F49" w:rsidP="00E02FE0">
            <w:pPr>
              <w:widowControl w:val="0"/>
              <w:tabs>
                <w:tab w:val="left" w:pos="32"/>
              </w:tabs>
              <w:ind w:left="360"/>
              <w:jc w:val="both"/>
              <w:rPr>
                <w:sz w:val="22"/>
                <w:szCs w:val="22"/>
              </w:rPr>
            </w:pPr>
          </w:p>
          <w:p w14:paraId="3512D0FC" w14:textId="6948C310" w:rsidR="00356F49" w:rsidRPr="00356F49" w:rsidRDefault="00356F49" w:rsidP="00E02FE0">
            <w:pPr>
              <w:widowControl w:val="0"/>
              <w:tabs>
                <w:tab w:val="left" w:pos="32"/>
              </w:tabs>
              <w:jc w:val="both"/>
              <w:rPr>
                <w:sz w:val="22"/>
                <w:szCs w:val="22"/>
              </w:rPr>
            </w:pPr>
            <w:r w:rsidRPr="004A36CD">
              <w:rPr>
                <w:b/>
                <w:iCs/>
                <w:sz w:val="22"/>
                <w:szCs w:val="22"/>
              </w:rPr>
              <w:t>Рекомендуемые источники</w:t>
            </w:r>
            <w:r w:rsidRPr="004A36CD">
              <w:rPr>
                <w:b/>
                <w:bCs/>
                <w:sz w:val="22"/>
                <w:szCs w:val="22"/>
              </w:rPr>
              <w:t>:</w:t>
            </w:r>
            <w:r w:rsidRPr="004A36CD">
              <w:rPr>
                <w:b/>
                <w:sz w:val="22"/>
                <w:szCs w:val="22"/>
              </w:rPr>
              <w:t xml:space="preserve"> 8.1-8.5; раздел 9: 1-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E82B97" w14:textId="53356F89" w:rsidR="00356F49" w:rsidRPr="001663D5" w:rsidRDefault="00356F49" w:rsidP="00E02FE0">
            <w:pPr>
              <w:widowControl w:val="0"/>
              <w:jc w:val="both"/>
              <w:rPr>
                <w:sz w:val="22"/>
                <w:szCs w:val="22"/>
              </w:rPr>
            </w:pPr>
            <w:r w:rsidRPr="00AC6662">
              <w:rPr>
                <w:sz w:val="22"/>
                <w:szCs w:val="22"/>
              </w:rPr>
              <w:t>Работа с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</w:tbl>
    <w:p w14:paraId="11250A8B" w14:textId="77777777" w:rsidR="00C40253" w:rsidRDefault="00C40253" w:rsidP="00E02FE0">
      <w:pPr>
        <w:widowControl w:val="0"/>
        <w:jc w:val="both"/>
        <w:rPr>
          <w:sz w:val="22"/>
          <w:szCs w:val="22"/>
        </w:rPr>
        <w:sectPr w:rsidR="00C40253">
          <w:footerReference w:type="default" r:id="rId8"/>
          <w:pgSz w:w="11906" w:h="16838"/>
          <w:pgMar w:top="1134" w:right="567" w:bottom="1134" w:left="1701" w:header="709" w:footer="567" w:gutter="0"/>
          <w:cols w:space="720"/>
          <w:titlePg/>
          <w:docGrid w:linePitch="360"/>
        </w:sectPr>
      </w:pPr>
    </w:p>
    <w:p w14:paraId="4A58CF18" w14:textId="6DB4080E" w:rsidR="000B476A" w:rsidRPr="00E02FE0" w:rsidRDefault="007522A2" w:rsidP="00E02FE0">
      <w:pPr>
        <w:widowControl w:val="0"/>
        <w:spacing w:line="360" w:lineRule="auto"/>
        <w:rPr>
          <w:b/>
          <w:sz w:val="28"/>
          <w:szCs w:val="28"/>
        </w:rPr>
      </w:pPr>
      <w:r w:rsidRPr="00E02FE0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76342065" w14:textId="58599739" w:rsidR="007E02E6" w:rsidRPr="00E02FE0" w:rsidRDefault="007522A2" w:rsidP="00DD0896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E02FE0">
        <w:rPr>
          <w:b/>
          <w:sz w:val="28"/>
          <w:szCs w:val="28"/>
        </w:rPr>
        <w:t>Пример</w:t>
      </w:r>
      <w:r w:rsidR="00DD0896">
        <w:rPr>
          <w:b/>
          <w:sz w:val="28"/>
          <w:szCs w:val="28"/>
        </w:rPr>
        <w:t xml:space="preserve">ная тематика для </w:t>
      </w:r>
      <w:r w:rsidR="008B3191" w:rsidRPr="00E02FE0">
        <w:rPr>
          <w:b/>
          <w:sz w:val="28"/>
          <w:szCs w:val="28"/>
        </w:rPr>
        <w:t>контрольной работы</w:t>
      </w:r>
    </w:p>
    <w:p w14:paraId="004D9CF6" w14:textId="192ACA9C" w:rsidR="00E25605" w:rsidRPr="00E02FE0" w:rsidRDefault="00E25605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sz w:val="28"/>
          <w:szCs w:val="28"/>
        </w:rPr>
        <w:t>Специфика межкультурной коммуникации и способы повышения ее эффективности</w:t>
      </w:r>
    </w:p>
    <w:p w14:paraId="2878E168" w14:textId="16B550A7" w:rsidR="00E25605" w:rsidRPr="00E02FE0" w:rsidRDefault="00E25605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bCs/>
          <w:sz w:val="28"/>
          <w:szCs w:val="28"/>
        </w:rPr>
        <w:t>Национальная деловая культура как источник конкурентного преимущества и ресурс развития экономики.</w:t>
      </w:r>
    </w:p>
    <w:p w14:paraId="4355C7F5" w14:textId="0AC3457E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bCs/>
          <w:sz w:val="28"/>
          <w:szCs w:val="28"/>
        </w:rPr>
        <w:t>Воздействие национальной культуры на систему ценностей и норм корпоративной культуры.</w:t>
      </w:r>
    </w:p>
    <w:p w14:paraId="4CE4D3D3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bCs/>
          <w:sz w:val="28"/>
          <w:szCs w:val="28"/>
        </w:rPr>
        <w:t>Кросс-культурные проблемы эпохи глобализации. Проблема формирования глобальной деловой культуры.</w:t>
      </w:r>
    </w:p>
    <w:p w14:paraId="1488C121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bCs/>
          <w:sz w:val="28"/>
          <w:szCs w:val="28"/>
        </w:rPr>
        <w:t>Своеобразие культур стран постсоветского пространства, способы достижения эффективного взаимопонимания в кросс-культурном общении в международном бизнесе.</w:t>
      </w:r>
    </w:p>
    <w:p w14:paraId="5D65B906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bCs/>
          <w:sz w:val="28"/>
          <w:szCs w:val="28"/>
        </w:rPr>
        <w:t>Своеобразие культуры Ирана, способы достижения эффективного взаимопонимания в кросс-культурном общении в международном бизнесе.</w:t>
      </w:r>
    </w:p>
    <w:p w14:paraId="2277F133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bCs/>
          <w:sz w:val="28"/>
          <w:szCs w:val="28"/>
        </w:rPr>
        <w:lastRenderedPageBreak/>
        <w:t>Своеобразие культур стран-членов Европейского Союза, способы достижения эффективного взаимопонимания в кросс-культурном общении в международном бизнесе.</w:t>
      </w:r>
    </w:p>
    <w:p w14:paraId="523FD2B1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bCs/>
          <w:sz w:val="28"/>
          <w:szCs w:val="28"/>
        </w:rPr>
        <w:t>Знание языка национальных, религиозных и государственных символов как важный компонент кросс-культурной компетентности в международном бизнесе.</w:t>
      </w:r>
    </w:p>
    <w:p w14:paraId="2DF04E3E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bCs/>
          <w:sz w:val="28"/>
          <w:szCs w:val="28"/>
        </w:rPr>
        <w:t xml:space="preserve">Сопоставление деловых культур России и Китая по параметрам ценностных ориентаций Г. </w:t>
      </w:r>
      <w:proofErr w:type="spellStart"/>
      <w:r w:rsidRPr="00E02FE0">
        <w:rPr>
          <w:bCs/>
          <w:sz w:val="28"/>
          <w:szCs w:val="28"/>
        </w:rPr>
        <w:t>Хофстеде</w:t>
      </w:r>
      <w:proofErr w:type="spellEnd"/>
      <w:r w:rsidRPr="00E02FE0">
        <w:rPr>
          <w:bCs/>
          <w:sz w:val="28"/>
          <w:szCs w:val="28"/>
        </w:rPr>
        <w:t>.</w:t>
      </w:r>
    </w:p>
    <w:p w14:paraId="76F66275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bCs/>
          <w:sz w:val="28"/>
          <w:szCs w:val="28"/>
        </w:rPr>
        <w:t xml:space="preserve">Сопоставление деловых культур России и Индии по параметрам ценностных ориентаций Г. </w:t>
      </w:r>
      <w:proofErr w:type="spellStart"/>
      <w:r w:rsidRPr="00E02FE0">
        <w:rPr>
          <w:bCs/>
          <w:sz w:val="28"/>
          <w:szCs w:val="28"/>
        </w:rPr>
        <w:t>Хофстеде</w:t>
      </w:r>
      <w:proofErr w:type="spellEnd"/>
      <w:r w:rsidRPr="00E02FE0">
        <w:rPr>
          <w:bCs/>
          <w:sz w:val="28"/>
          <w:szCs w:val="28"/>
        </w:rPr>
        <w:t>.</w:t>
      </w:r>
    </w:p>
    <w:p w14:paraId="652C1CB6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bCs/>
          <w:sz w:val="28"/>
          <w:szCs w:val="28"/>
        </w:rPr>
        <w:t xml:space="preserve">Влияние факторов макросреды и микросреды на управление международной финансовой компанией. </w:t>
      </w:r>
    </w:p>
    <w:p w14:paraId="685655D8" w14:textId="3AAB1C84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bCs/>
          <w:sz w:val="28"/>
          <w:szCs w:val="28"/>
        </w:rPr>
        <w:t xml:space="preserve">Влияние религии на особенности </w:t>
      </w:r>
      <w:r w:rsidR="00A150C2" w:rsidRPr="00E02FE0">
        <w:rPr>
          <w:bCs/>
          <w:sz w:val="28"/>
          <w:szCs w:val="28"/>
        </w:rPr>
        <w:t>деловых отношений</w:t>
      </w:r>
      <w:r w:rsidRPr="00E02FE0">
        <w:rPr>
          <w:bCs/>
          <w:sz w:val="28"/>
          <w:szCs w:val="28"/>
        </w:rPr>
        <w:t xml:space="preserve"> в арабских странах.</w:t>
      </w:r>
    </w:p>
    <w:p w14:paraId="5328369B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bCs/>
          <w:sz w:val="28"/>
          <w:szCs w:val="28"/>
        </w:rPr>
        <w:t>Проблема выбора стратегии проникновения на внешние рынки для финансовой компании.</w:t>
      </w:r>
    </w:p>
    <w:p w14:paraId="157C7A27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bCs/>
          <w:sz w:val="28"/>
          <w:szCs w:val="28"/>
        </w:rPr>
        <w:t>Роль ценностей в формировании корпоративной культуры международной финансовой организации.</w:t>
      </w:r>
    </w:p>
    <w:p w14:paraId="6366F16C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bCs/>
          <w:sz w:val="28"/>
          <w:szCs w:val="28"/>
        </w:rPr>
        <w:t>Организационная культура международной финансовой компании.</w:t>
      </w:r>
    </w:p>
    <w:p w14:paraId="0033398E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02FE0">
        <w:rPr>
          <w:sz w:val="28"/>
          <w:szCs w:val="28"/>
        </w:rPr>
        <w:t xml:space="preserve">Кросс-культурные стратегии в управлении транснациональной организацией. </w:t>
      </w:r>
    </w:p>
    <w:p w14:paraId="4833BD2D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02FE0">
        <w:rPr>
          <w:sz w:val="28"/>
          <w:szCs w:val="28"/>
        </w:rPr>
        <w:t>«Культурный шок» и стратегии преодоления межкультурного конфликта.</w:t>
      </w:r>
    </w:p>
    <w:p w14:paraId="3D780AB0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02FE0">
        <w:rPr>
          <w:sz w:val="28"/>
          <w:szCs w:val="28"/>
        </w:rPr>
        <w:t xml:space="preserve">Невербальная коммуникация в кросс-культурном менеджменте, её влияние на эффективность переговоров. </w:t>
      </w:r>
    </w:p>
    <w:p w14:paraId="413EE691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02FE0">
        <w:rPr>
          <w:sz w:val="28"/>
          <w:szCs w:val="28"/>
        </w:rPr>
        <w:t xml:space="preserve">Барьеры восприятия чужой культуры и кросс-культурная адаптация. </w:t>
      </w:r>
    </w:p>
    <w:p w14:paraId="0C0D1BB0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02FE0">
        <w:rPr>
          <w:sz w:val="28"/>
          <w:szCs w:val="28"/>
        </w:rPr>
        <w:t xml:space="preserve">Кросс-культурные особенности ведения переговоров с иностранными партнерами. </w:t>
      </w:r>
    </w:p>
    <w:p w14:paraId="6DEBF24C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02FE0">
        <w:rPr>
          <w:sz w:val="28"/>
          <w:szCs w:val="28"/>
        </w:rPr>
        <w:t>Кросс-культурная характеристика, деловая среда и особенности ведения бизнеса в европейских странах.</w:t>
      </w:r>
    </w:p>
    <w:p w14:paraId="0FBB32C4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02FE0">
        <w:rPr>
          <w:sz w:val="28"/>
          <w:szCs w:val="28"/>
        </w:rPr>
        <w:lastRenderedPageBreak/>
        <w:t xml:space="preserve">Кросс-культурная характеристика, деловая среда и особенности ведения бизнеса в Испании. </w:t>
      </w:r>
    </w:p>
    <w:p w14:paraId="1B974513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02FE0">
        <w:rPr>
          <w:sz w:val="28"/>
          <w:szCs w:val="28"/>
        </w:rPr>
        <w:t xml:space="preserve">Кросс-культурная характеристика, деловая среда и особенности ведения бизнеса в Японии. </w:t>
      </w:r>
    </w:p>
    <w:p w14:paraId="1541A267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02FE0">
        <w:rPr>
          <w:sz w:val="28"/>
          <w:szCs w:val="28"/>
        </w:rPr>
        <w:t>Кросс-культурная характеристика, деловая среда и особенности ведения бизнеса в Индии.</w:t>
      </w:r>
    </w:p>
    <w:p w14:paraId="11FFFB40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02FE0">
        <w:rPr>
          <w:sz w:val="28"/>
          <w:szCs w:val="28"/>
        </w:rPr>
        <w:t xml:space="preserve">Кросс-культурная характеристика, деловая среда и особенности ведения бизнеса в африканских странах. </w:t>
      </w:r>
    </w:p>
    <w:p w14:paraId="245671B6" w14:textId="77777777" w:rsidR="000B476A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02FE0">
        <w:rPr>
          <w:sz w:val="28"/>
          <w:szCs w:val="28"/>
        </w:rPr>
        <w:t xml:space="preserve">Кросс-культурная характеристика, деловая среда и особенности ведения бизнеса в арабской культуре. </w:t>
      </w:r>
    </w:p>
    <w:p w14:paraId="3693D638" w14:textId="77777777" w:rsidR="007E02E6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02FE0">
        <w:rPr>
          <w:sz w:val="28"/>
          <w:szCs w:val="28"/>
        </w:rPr>
        <w:t>Кросс-культурная характеристика, деловая среда и особенности ведения бизнеса в странах Ближнего Востока.</w:t>
      </w:r>
    </w:p>
    <w:p w14:paraId="352C7C9F" w14:textId="77777777" w:rsidR="007E02E6" w:rsidRPr="00E02FE0" w:rsidRDefault="007522A2" w:rsidP="00E02FE0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02FE0">
        <w:rPr>
          <w:sz w:val="28"/>
          <w:szCs w:val="28"/>
        </w:rPr>
        <w:t>Характеристика национальной модели экономики и национального менеджмента в России.</w:t>
      </w:r>
      <w:r w:rsidR="007E02E6" w:rsidRPr="00E02FE0">
        <w:rPr>
          <w:sz w:val="28"/>
          <w:szCs w:val="28"/>
        </w:rPr>
        <w:t xml:space="preserve"> </w:t>
      </w:r>
    </w:p>
    <w:p w14:paraId="72C0D5F8" w14:textId="76C85E9F" w:rsidR="007E02E6" w:rsidRPr="00AB1207" w:rsidRDefault="007E02E6" w:rsidP="00AB1207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02FE0">
        <w:rPr>
          <w:sz w:val="28"/>
          <w:szCs w:val="28"/>
        </w:rPr>
        <w:t xml:space="preserve">Проблемы перевода и кросс-культурных различий в международных деловых </w:t>
      </w:r>
      <w:r w:rsidRPr="00AB1207">
        <w:rPr>
          <w:sz w:val="28"/>
          <w:szCs w:val="28"/>
        </w:rPr>
        <w:t xml:space="preserve">коммуникациях. </w:t>
      </w:r>
    </w:p>
    <w:p w14:paraId="7AA4EA30" w14:textId="25D1F499" w:rsidR="007E02E6" w:rsidRPr="00AB1207" w:rsidRDefault="007E02E6" w:rsidP="00AB1207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proofErr w:type="spellStart"/>
      <w:r w:rsidRPr="00E02FE0">
        <w:rPr>
          <w:bCs/>
          <w:sz w:val="28"/>
          <w:szCs w:val="28"/>
        </w:rPr>
        <w:t>Этноцентрический</w:t>
      </w:r>
      <w:proofErr w:type="spellEnd"/>
      <w:r w:rsidRPr="00E02FE0">
        <w:rPr>
          <w:bCs/>
          <w:sz w:val="28"/>
          <w:szCs w:val="28"/>
        </w:rPr>
        <w:t xml:space="preserve"> подход в управлении международной компанией: влияние </w:t>
      </w:r>
      <w:r w:rsidRPr="00AB1207">
        <w:rPr>
          <w:bCs/>
          <w:sz w:val="28"/>
          <w:szCs w:val="28"/>
        </w:rPr>
        <w:t xml:space="preserve">на эффективность и издержки ведения бизнеса. </w:t>
      </w:r>
    </w:p>
    <w:p w14:paraId="45625FE2" w14:textId="436A0FC6" w:rsidR="007E02E6" w:rsidRPr="00AB1207" w:rsidRDefault="007E02E6" w:rsidP="00AB1207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bCs/>
          <w:sz w:val="28"/>
          <w:szCs w:val="28"/>
        </w:rPr>
        <w:t xml:space="preserve">Специфика формирования и развития корпоративной культуры в российской </w:t>
      </w:r>
      <w:r w:rsidRPr="00AB1207">
        <w:rPr>
          <w:bCs/>
          <w:sz w:val="28"/>
          <w:szCs w:val="28"/>
        </w:rPr>
        <w:t xml:space="preserve">компании. </w:t>
      </w:r>
    </w:p>
    <w:p w14:paraId="53C988D6" w14:textId="6E21FCF0" w:rsidR="00DD0896" w:rsidRPr="00AB1207" w:rsidRDefault="007E02E6" w:rsidP="00AB1207">
      <w:pPr>
        <w:pStyle w:val="ListParagraph2"/>
        <w:widowControl w:val="0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E02FE0">
        <w:rPr>
          <w:bCs/>
          <w:sz w:val="28"/>
          <w:szCs w:val="28"/>
        </w:rPr>
        <w:t xml:space="preserve">Значение и роль символов в кросс-культурных коммуникациях. Проблема </w:t>
      </w:r>
      <w:r w:rsidRPr="00AB1207">
        <w:rPr>
          <w:bCs/>
          <w:sz w:val="28"/>
          <w:szCs w:val="28"/>
        </w:rPr>
        <w:t xml:space="preserve">формирования международного языка символов.  </w:t>
      </w:r>
    </w:p>
    <w:p w14:paraId="14E7B77B" w14:textId="6B660B46" w:rsidR="00DD0896" w:rsidRPr="00E02FE0" w:rsidRDefault="00DD0896" w:rsidP="00AB1207">
      <w:pPr>
        <w:keepNext/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Примерный вариант </w:t>
      </w:r>
      <w:r w:rsidR="00001F6A" w:rsidRPr="00E02FE0">
        <w:rPr>
          <w:b/>
          <w:sz w:val="28"/>
          <w:szCs w:val="28"/>
        </w:rPr>
        <w:t>тестирования</w:t>
      </w:r>
    </w:p>
    <w:p w14:paraId="36B868F3" w14:textId="488CB6BC" w:rsidR="00001F6A" w:rsidRPr="00E02FE0" w:rsidRDefault="00001F6A" w:rsidP="00001F6A">
      <w:pPr>
        <w:spacing w:line="360" w:lineRule="auto"/>
        <w:ind w:firstLine="284"/>
        <w:rPr>
          <w:sz w:val="28"/>
          <w:szCs w:val="28"/>
        </w:rPr>
      </w:pPr>
      <w:r w:rsidRPr="00DD0896">
        <w:rPr>
          <w:b/>
          <w:sz w:val="28"/>
          <w:szCs w:val="28"/>
        </w:rPr>
        <w:t>1.</w:t>
      </w:r>
      <w:r w:rsidRPr="00E02FE0">
        <w:rPr>
          <w:sz w:val="28"/>
          <w:szCs w:val="28"/>
        </w:rPr>
        <w:t xml:space="preserve"> Глобализация в сфере финансов проявляется в следующих моментах: </w:t>
      </w:r>
    </w:p>
    <w:p w14:paraId="5B9F151B" w14:textId="49D78806" w:rsidR="00001F6A" w:rsidRPr="00E02FE0" w:rsidRDefault="00001F6A" w:rsidP="0002352B">
      <w:pPr>
        <w:pStyle w:val="aff1"/>
        <w:numPr>
          <w:ilvl w:val="0"/>
          <w:numId w:val="12"/>
        </w:numPr>
        <w:spacing w:line="360" w:lineRule="auto"/>
        <w:ind w:hanging="436"/>
        <w:rPr>
          <w:sz w:val="28"/>
          <w:szCs w:val="28"/>
        </w:rPr>
      </w:pPr>
      <w:r w:rsidRPr="00E02FE0">
        <w:rPr>
          <w:sz w:val="28"/>
          <w:szCs w:val="28"/>
        </w:rPr>
        <w:t xml:space="preserve">появлении электронных денег </w:t>
      </w:r>
    </w:p>
    <w:p w14:paraId="00F99D0E" w14:textId="68E22C43" w:rsidR="00001F6A" w:rsidRPr="00E02FE0" w:rsidRDefault="00001F6A" w:rsidP="0002352B">
      <w:pPr>
        <w:pStyle w:val="aff1"/>
        <w:numPr>
          <w:ilvl w:val="0"/>
          <w:numId w:val="12"/>
        </w:numPr>
        <w:spacing w:line="360" w:lineRule="auto"/>
        <w:ind w:hanging="436"/>
        <w:rPr>
          <w:sz w:val="28"/>
          <w:szCs w:val="28"/>
        </w:rPr>
      </w:pPr>
      <w:r w:rsidRPr="00E02FE0">
        <w:rPr>
          <w:sz w:val="28"/>
          <w:szCs w:val="28"/>
        </w:rPr>
        <w:t xml:space="preserve">создании национальных валют </w:t>
      </w:r>
    </w:p>
    <w:p w14:paraId="030AD950" w14:textId="026AE52E" w:rsidR="00001F6A" w:rsidRPr="00E02FE0" w:rsidRDefault="00001F6A" w:rsidP="0002352B">
      <w:pPr>
        <w:pStyle w:val="aff1"/>
        <w:numPr>
          <w:ilvl w:val="0"/>
          <w:numId w:val="12"/>
        </w:numPr>
        <w:spacing w:line="360" w:lineRule="auto"/>
        <w:ind w:hanging="436"/>
        <w:rPr>
          <w:sz w:val="28"/>
          <w:szCs w:val="28"/>
        </w:rPr>
      </w:pPr>
      <w:r w:rsidRPr="00E02FE0">
        <w:rPr>
          <w:sz w:val="28"/>
          <w:szCs w:val="28"/>
        </w:rPr>
        <w:t xml:space="preserve">появлении банковских монополий </w:t>
      </w:r>
    </w:p>
    <w:p w14:paraId="523F8085" w14:textId="30776C5E" w:rsidR="00001F6A" w:rsidRPr="00E02FE0" w:rsidRDefault="00001F6A" w:rsidP="0002352B">
      <w:pPr>
        <w:pStyle w:val="aff1"/>
        <w:numPr>
          <w:ilvl w:val="0"/>
          <w:numId w:val="12"/>
        </w:numPr>
        <w:spacing w:line="360" w:lineRule="auto"/>
        <w:ind w:hanging="436"/>
        <w:rPr>
          <w:sz w:val="28"/>
          <w:szCs w:val="28"/>
        </w:rPr>
      </w:pPr>
      <w:r w:rsidRPr="00E02FE0">
        <w:rPr>
          <w:sz w:val="28"/>
          <w:szCs w:val="28"/>
        </w:rPr>
        <w:t>господстве товарно-денежных отношений</w:t>
      </w:r>
    </w:p>
    <w:p w14:paraId="70FB3E7E" w14:textId="2DDD0AB5" w:rsidR="000B476A" w:rsidRPr="00E02FE0" w:rsidRDefault="00001F6A" w:rsidP="0002352B">
      <w:pPr>
        <w:pStyle w:val="aff1"/>
        <w:numPr>
          <w:ilvl w:val="0"/>
          <w:numId w:val="12"/>
        </w:numPr>
        <w:spacing w:line="360" w:lineRule="auto"/>
        <w:ind w:hanging="436"/>
        <w:rPr>
          <w:sz w:val="28"/>
          <w:szCs w:val="28"/>
        </w:rPr>
      </w:pPr>
      <w:r w:rsidRPr="00E02FE0">
        <w:rPr>
          <w:sz w:val="28"/>
          <w:szCs w:val="28"/>
        </w:rPr>
        <w:t>развитии и функционировании кредитных, валютных и финансовых рынков в международных масштабах</w:t>
      </w:r>
    </w:p>
    <w:p w14:paraId="21A1BCC0" w14:textId="162557EB" w:rsidR="000B476A" w:rsidRPr="00E02FE0" w:rsidRDefault="00001F6A" w:rsidP="00001F6A">
      <w:pPr>
        <w:spacing w:line="360" w:lineRule="auto"/>
        <w:ind w:firstLine="284"/>
        <w:rPr>
          <w:sz w:val="28"/>
          <w:szCs w:val="28"/>
        </w:rPr>
      </w:pPr>
      <w:r w:rsidRPr="00DD0896">
        <w:rPr>
          <w:b/>
          <w:sz w:val="28"/>
          <w:szCs w:val="28"/>
        </w:rPr>
        <w:lastRenderedPageBreak/>
        <w:t>2.</w:t>
      </w:r>
      <w:r w:rsidRPr="00E02FE0">
        <w:rPr>
          <w:sz w:val="28"/>
          <w:szCs w:val="28"/>
        </w:rPr>
        <w:t xml:space="preserve"> В </w:t>
      </w:r>
      <w:proofErr w:type="spellStart"/>
      <w:r w:rsidRPr="00E02FE0">
        <w:rPr>
          <w:sz w:val="28"/>
          <w:szCs w:val="28"/>
        </w:rPr>
        <w:t>моноактивных</w:t>
      </w:r>
      <w:proofErr w:type="spellEnd"/>
      <w:r w:rsidRPr="00E02FE0">
        <w:rPr>
          <w:sz w:val="28"/>
          <w:szCs w:val="28"/>
        </w:rPr>
        <w:t xml:space="preserve"> культурах время — это:</w:t>
      </w:r>
    </w:p>
    <w:p w14:paraId="54D2CF1E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а) Линейное время, все действия выполняются последовательно</w:t>
      </w:r>
    </w:p>
    <w:p w14:paraId="366082AC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б) Время безгранично, нет суеты и выражения "времени не хватает"</w:t>
      </w:r>
    </w:p>
    <w:p w14:paraId="2F81D2FB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в) Цикличное время</w:t>
      </w:r>
    </w:p>
    <w:p w14:paraId="2287C080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г) Ситуационное планирование, опоздания на встречи являются нормой</w:t>
      </w:r>
    </w:p>
    <w:p w14:paraId="4D2FDF26" w14:textId="7F79FB53" w:rsidR="00001F6A" w:rsidRPr="00E02FE0" w:rsidRDefault="00001F6A" w:rsidP="00001F6A">
      <w:pPr>
        <w:spacing w:line="360" w:lineRule="auto"/>
        <w:ind w:firstLine="284"/>
        <w:rPr>
          <w:sz w:val="28"/>
          <w:szCs w:val="28"/>
        </w:rPr>
      </w:pPr>
      <w:r w:rsidRPr="00DD0896">
        <w:rPr>
          <w:b/>
          <w:sz w:val="28"/>
          <w:szCs w:val="28"/>
        </w:rPr>
        <w:t>3.</w:t>
      </w:r>
      <w:r w:rsidRPr="00E02FE0">
        <w:rPr>
          <w:sz w:val="28"/>
          <w:szCs w:val="28"/>
        </w:rPr>
        <w:t xml:space="preserve"> Основной задачей кросс-культурных коммуникаций в международном бизнесе является…</w:t>
      </w:r>
    </w:p>
    <w:p w14:paraId="40909098" w14:textId="75DBB6C0" w:rsidR="00001F6A" w:rsidRPr="00E02FE0" w:rsidRDefault="00001F6A" w:rsidP="0002352B">
      <w:pPr>
        <w:pStyle w:val="aff1"/>
        <w:numPr>
          <w:ilvl w:val="0"/>
          <w:numId w:val="13"/>
        </w:numPr>
        <w:spacing w:line="360" w:lineRule="auto"/>
        <w:ind w:hanging="436"/>
        <w:rPr>
          <w:sz w:val="28"/>
          <w:szCs w:val="28"/>
        </w:rPr>
      </w:pPr>
      <w:r w:rsidRPr="00E02FE0">
        <w:rPr>
          <w:sz w:val="28"/>
          <w:szCs w:val="28"/>
        </w:rPr>
        <w:t>умение эффективно управлять конфликтами между культурами</w:t>
      </w:r>
    </w:p>
    <w:p w14:paraId="0507DE41" w14:textId="3010C57C" w:rsidR="00001F6A" w:rsidRPr="00E02FE0" w:rsidRDefault="00001F6A" w:rsidP="0002352B">
      <w:pPr>
        <w:pStyle w:val="aff1"/>
        <w:numPr>
          <w:ilvl w:val="0"/>
          <w:numId w:val="13"/>
        </w:numPr>
        <w:spacing w:line="360" w:lineRule="auto"/>
        <w:ind w:hanging="436"/>
        <w:rPr>
          <w:sz w:val="28"/>
          <w:szCs w:val="28"/>
        </w:rPr>
      </w:pPr>
      <w:r w:rsidRPr="00E02FE0">
        <w:rPr>
          <w:sz w:val="28"/>
          <w:szCs w:val="28"/>
        </w:rPr>
        <w:t>понимание экономических различий между странами</w:t>
      </w:r>
    </w:p>
    <w:p w14:paraId="19E61E96" w14:textId="3F288AD8" w:rsidR="00001F6A" w:rsidRPr="00E02FE0" w:rsidRDefault="00001F6A" w:rsidP="0002352B">
      <w:pPr>
        <w:pStyle w:val="aff1"/>
        <w:numPr>
          <w:ilvl w:val="0"/>
          <w:numId w:val="13"/>
        </w:numPr>
        <w:spacing w:line="360" w:lineRule="auto"/>
        <w:ind w:hanging="436"/>
        <w:rPr>
          <w:sz w:val="28"/>
          <w:szCs w:val="28"/>
        </w:rPr>
      </w:pPr>
      <w:r w:rsidRPr="00E02FE0">
        <w:rPr>
          <w:sz w:val="28"/>
          <w:szCs w:val="28"/>
        </w:rPr>
        <w:t>снижение языковых барьеров в межкультурных переговорах</w:t>
      </w:r>
    </w:p>
    <w:p w14:paraId="4CF0B5C2" w14:textId="68566D87" w:rsidR="000B476A" w:rsidRPr="00DD0896" w:rsidRDefault="00001F6A" w:rsidP="00DD0896">
      <w:pPr>
        <w:pStyle w:val="aff1"/>
        <w:numPr>
          <w:ilvl w:val="0"/>
          <w:numId w:val="13"/>
        </w:numPr>
        <w:spacing w:line="360" w:lineRule="auto"/>
        <w:ind w:hanging="436"/>
        <w:rPr>
          <w:sz w:val="28"/>
          <w:szCs w:val="28"/>
        </w:rPr>
      </w:pPr>
      <w:r w:rsidRPr="00E02FE0">
        <w:rPr>
          <w:sz w:val="28"/>
          <w:szCs w:val="28"/>
        </w:rPr>
        <w:t>сохранение традиций и обычаев в международной среде</w:t>
      </w:r>
    </w:p>
    <w:p w14:paraId="4979A35A" w14:textId="77777777" w:rsidR="000B476A" w:rsidRPr="00E02FE0" w:rsidRDefault="007522A2" w:rsidP="003A01B2">
      <w:pPr>
        <w:spacing w:line="360" w:lineRule="auto"/>
        <w:ind w:firstLine="284"/>
        <w:jc w:val="both"/>
        <w:rPr>
          <w:sz w:val="28"/>
          <w:szCs w:val="28"/>
        </w:rPr>
      </w:pPr>
      <w:r w:rsidRPr="00DD0896">
        <w:rPr>
          <w:b/>
          <w:sz w:val="28"/>
          <w:szCs w:val="28"/>
        </w:rPr>
        <w:t>4.</w:t>
      </w:r>
      <w:r w:rsidRPr="00E02FE0">
        <w:rPr>
          <w:sz w:val="28"/>
          <w:szCs w:val="28"/>
        </w:rPr>
        <w:t xml:space="preserve"> Культура, в которой между индивидами постоянно поддерживается определенная психологическая дистанция, а потому информация, которую необходимо донести до ее субъектов, должна носить открытый характер, называется:</w:t>
      </w:r>
    </w:p>
    <w:p w14:paraId="5A7C7F4C" w14:textId="77777777" w:rsidR="000B476A" w:rsidRPr="00E02FE0" w:rsidRDefault="007522A2" w:rsidP="003A01B2">
      <w:pPr>
        <w:spacing w:line="360" w:lineRule="auto"/>
        <w:ind w:firstLine="284"/>
        <w:jc w:val="both"/>
        <w:rPr>
          <w:sz w:val="28"/>
          <w:szCs w:val="28"/>
        </w:rPr>
      </w:pPr>
      <w:r w:rsidRPr="00E02FE0">
        <w:rPr>
          <w:sz w:val="28"/>
          <w:szCs w:val="28"/>
        </w:rPr>
        <w:t>а) Культура высокого контекста</w:t>
      </w:r>
    </w:p>
    <w:p w14:paraId="752C6B03" w14:textId="77777777" w:rsidR="000B476A" w:rsidRPr="00E02FE0" w:rsidRDefault="007522A2" w:rsidP="003A01B2">
      <w:pPr>
        <w:spacing w:line="360" w:lineRule="auto"/>
        <w:ind w:firstLine="284"/>
        <w:jc w:val="both"/>
        <w:rPr>
          <w:sz w:val="28"/>
          <w:szCs w:val="28"/>
        </w:rPr>
      </w:pPr>
      <w:r w:rsidRPr="00E02FE0">
        <w:rPr>
          <w:sz w:val="28"/>
          <w:szCs w:val="28"/>
        </w:rPr>
        <w:t>б) Культура низкого контекста</w:t>
      </w:r>
    </w:p>
    <w:p w14:paraId="44123B37" w14:textId="77777777" w:rsidR="000B476A" w:rsidRPr="00E02FE0" w:rsidRDefault="007522A2" w:rsidP="003A01B2">
      <w:pPr>
        <w:spacing w:line="360" w:lineRule="auto"/>
        <w:ind w:firstLine="284"/>
        <w:jc w:val="both"/>
        <w:rPr>
          <w:sz w:val="28"/>
          <w:szCs w:val="28"/>
        </w:rPr>
      </w:pPr>
      <w:r w:rsidRPr="00E02FE0">
        <w:rPr>
          <w:sz w:val="28"/>
          <w:szCs w:val="28"/>
        </w:rPr>
        <w:t>в) Культура среднего контекста</w:t>
      </w:r>
    </w:p>
    <w:p w14:paraId="579DEACE" w14:textId="13092D60" w:rsidR="00DD0896" w:rsidRPr="00E02FE0" w:rsidRDefault="007522A2" w:rsidP="00AB1207">
      <w:pPr>
        <w:spacing w:line="360" w:lineRule="auto"/>
        <w:ind w:firstLine="284"/>
        <w:jc w:val="both"/>
        <w:rPr>
          <w:sz w:val="28"/>
          <w:szCs w:val="28"/>
        </w:rPr>
      </w:pPr>
      <w:r w:rsidRPr="00E02FE0">
        <w:rPr>
          <w:sz w:val="28"/>
          <w:szCs w:val="28"/>
        </w:rPr>
        <w:t xml:space="preserve">г) </w:t>
      </w:r>
      <w:proofErr w:type="spellStart"/>
      <w:r w:rsidRPr="00E02FE0">
        <w:rPr>
          <w:sz w:val="28"/>
          <w:szCs w:val="28"/>
        </w:rPr>
        <w:t>Высокодистанцированная</w:t>
      </w:r>
      <w:proofErr w:type="spellEnd"/>
      <w:r w:rsidRPr="00E02FE0">
        <w:rPr>
          <w:sz w:val="28"/>
          <w:szCs w:val="28"/>
        </w:rPr>
        <w:t xml:space="preserve"> культура</w:t>
      </w:r>
    </w:p>
    <w:p w14:paraId="491A5A81" w14:textId="1216CA1E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DD0896">
        <w:rPr>
          <w:b/>
          <w:sz w:val="28"/>
          <w:szCs w:val="28"/>
        </w:rPr>
        <w:t>5.</w:t>
      </w:r>
      <w:r w:rsidRPr="00E02FE0">
        <w:rPr>
          <w:sz w:val="28"/>
          <w:szCs w:val="28"/>
        </w:rPr>
        <w:t xml:space="preserve"> Выберите страны с высоким индексом "коллективизма":</w:t>
      </w:r>
    </w:p>
    <w:p w14:paraId="130EDD8F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а) Китай</w:t>
      </w:r>
    </w:p>
    <w:p w14:paraId="3C56707F" w14:textId="5863CC99" w:rsidR="000B476A" w:rsidRPr="00E02FE0" w:rsidRDefault="00DD0896" w:rsidP="00001F6A">
      <w:pPr>
        <w:spacing w:line="36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>б</w:t>
      </w:r>
      <w:r w:rsidR="007522A2" w:rsidRPr="00E02FE0">
        <w:rPr>
          <w:sz w:val="28"/>
          <w:szCs w:val="28"/>
        </w:rPr>
        <w:t>) Япония</w:t>
      </w:r>
    </w:p>
    <w:p w14:paraId="5B267ECB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в) США</w:t>
      </w:r>
    </w:p>
    <w:p w14:paraId="6EDB1699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г) Индия</w:t>
      </w:r>
    </w:p>
    <w:p w14:paraId="65FED827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д) Великобритания</w:t>
      </w:r>
    </w:p>
    <w:p w14:paraId="1AF89336" w14:textId="05D31100" w:rsidR="000B476A" w:rsidRPr="00E02FE0" w:rsidRDefault="007522A2" w:rsidP="00DD0896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е) Германия</w:t>
      </w:r>
    </w:p>
    <w:p w14:paraId="4D34334B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DD0896">
        <w:rPr>
          <w:b/>
          <w:sz w:val="28"/>
          <w:szCs w:val="28"/>
        </w:rPr>
        <w:t>6.</w:t>
      </w:r>
      <w:r w:rsidRPr="00E02FE0">
        <w:rPr>
          <w:sz w:val="28"/>
          <w:szCs w:val="28"/>
        </w:rPr>
        <w:t xml:space="preserve">  Выберите страны с высоким индексом "мужественности":</w:t>
      </w:r>
    </w:p>
    <w:p w14:paraId="66A09252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а) Арабские страны</w:t>
      </w:r>
    </w:p>
    <w:p w14:paraId="391A37F8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б) Япония</w:t>
      </w:r>
    </w:p>
    <w:p w14:paraId="3DE1F950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в) Швеция</w:t>
      </w:r>
    </w:p>
    <w:p w14:paraId="21265233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г) Дания</w:t>
      </w:r>
    </w:p>
    <w:p w14:paraId="562C23BA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lastRenderedPageBreak/>
        <w:t>д) Германия</w:t>
      </w:r>
    </w:p>
    <w:p w14:paraId="5FA88025" w14:textId="419FA34C" w:rsidR="000B476A" w:rsidRPr="00E02FE0" w:rsidRDefault="007522A2" w:rsidP="00DD0896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е) Финляндия</w:t>
      </w:r>
    </w:p>
    <w:p w14:paraId="5E48E248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DD0896">
        <w:rPr>
          <w:b/>
          <w:sz w:val="28"/>
          <w:szCs w:val="28"/>
        </w:rPr>
        <w:t>7.</w:t>
      </w:r>
      <w:r w:rsidRPr="00E02FE0">
        <w:rPr>
          <w:sz w:val="28"/>
          <w:szCs w:val="28"/>
        </w:rPr>
        <w:t xml:space="preserve">  Какие страны относятся к </w:t>
      </w:r>
      <w:proofErr w:type="spellStart"/>
      <w:r w:rsidRPr="00E02FE0">
        <w:rPr>
          <w:sz w:val="28"/>
          <w:szCs w:val="28"/>
        </w:rPr>
        <w:t>моноактивным</w:t>
      </w:r>
      <w:proofErr w:type="spellEnd"/>
      <w:r w:rsidRPr="00E02FE0">
        <w:rPr>
          <w:sz w:val="28"/>
          <w:szCs w:val="28"/>
        </w:rPr>
        <w:t xml:space="preserve"> культурам:</w:t>
      </w:r>
    </w:p>
    <w:p w14:paraId="2D1DD201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а) Швеция</w:t>
      </w:r>
    </w:p>
    <w:p w14:paraId="6C0E2EC7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б) США</w:t>
      </w:r>
    </w:p>
    <w:p w14:paraId="77256DE5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в) Франция</w:t>
      </w:r>
    </w:p>
    <w:p w14:paraId="71F5CFB7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г) Китай</w:t>
      </w:r>
    </w:p>
    <w:p w14:paraId="5E68C60B" w14:textId="11F32A85" w:rsidR="000B476A" w:rsidRPr="00E02FE0" w:rsidRDefault="007522A2" w:rsidP="00DD0896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д) Бразилия</w:t>
      </w:r>
    </w:p>
    <w:p w14:paraId="74827939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DD0896">
        <w:rPr>
          <w:b/>
          <w:sz w:val="28"/>
          <w:szCs w:val="28"/>
        </w:rPr>
        <w:t>8.</w:t>
      </w:r>
      <w:r w:rsidRPr="00E02FE0">
        <w:rPr>
          <w:sz w:val="28"/>
          <w:szCs w:val="28"/>
        </w:rPr>
        <w:t xml:space="preserve"> К основным барьерам кросс-культурного восприятия относятся:</w:t>
      </w:r>
    </w:p>
    <w:p w14:paraId="4C7168C2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 xml:space="preserve">а) </w:t>
      </w:r>
      <w:proofErr w:type="spellStart"/>
      <w:r w:rsidRPr="00E02FE0">
        <w:rPr>
          <w:sz w:val="28"/>
          <w:szCs w:val="28"/>
        </w:rPr>
        <w:t>Этноцентризм</w:t>
      </w:r>
      <w:proofErr w:type="spellEnd"/>
    </w:p>
    <w:p w14:paraId="35CCA76E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б) Культурный шок</w:t>
      </w:r>
    </w:p>
    <w:p w14:paraId="073FEF58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в) Стереотипное восприятие</w:t>
      </w:r>
    </w:p>
    <w:p w14:paraId="3ACDC847" w14:textId="77777777" w:rsidR="000B476A" w:rsidRPr="00E02FE0" w:rsidRDefault="007522A2" w:rsidP="00001F6A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г) Уровень экономического развития</w:t>
      </w:r>
    </w:p>
    <w:p w14:paraId="78629668" w14:textId="2F8F0936" w:rsidR="00DD0896" w:rsidRPr="00E02FE0" w:rsidRDefault="007522A2" w:rsidP="00AB1207">
      <w:pPr>
        <w:spacing w:line="360" w:lineRule="auto"/>
        <w:ind w:firstLine="284"/>
        <w:rPr>
          <w:sz w:val="28"/>
          <w:szCs w:val="28"/>
        </w:rPr>
      </w:pPr>
      <w:r w:rsidRPr="00E02FE0">
        <w:rPr>
          <w:sz w:val="28"/>
          <w:szCs w:val="28"/>
        </w:rPr>
        <w:t>д) Воспитание</w:t>
      </w:r>
    </w:p>
    <w:p w14:paraId="560C1A18" w14:textId="77777777" w:rsidR="00001F6A" w:rsidRPr="00E02FE0" w:rsidRDefault="00001F6A" w:rsidP="00001F6A">
      <w:pPr>
        <w:spacing w:line="360" w:lineRule="auto"/>
        <w:ind w:firstLine="284"/>
        <w:rPr>
          <w:sz w:val="28"/>
          <w:szCs w:val="28"/>
        </w:rPr>
      </w:pPr>
      <w:r w:rsidRPr="00DD0896">
        <w:rPr>
          <w:b/>
          <w:sz w:val="28"/>
          <w:szCs w:val="28"/>
        </w:rPr>
        <w:t>9.</w:t>
      </w:r>
      <w:r w:rsidRPr="00E02FE0">
        <w:rPr>
          <w:sz w:val="28"/>
          <w:szCs w:val="28"/>
        </w:rPr>
        <w:t xml:space="preserve"> Данное явление считается одной из актуальных проблем в современной кросс-культурной коммуникации…</w:t>
      </w:r>
    </w:p>
    <w:p w14:paraId="2951F352" w14:textId="5F16C161" w:rsidR="00001F6A" w:rsidRPr="00E02FE0" w:rsidRDefault="00001F6A" w:rsidP="0002352B">
      <w:pPr>
        <w:pStyle w:val="aff1"/>
        <w:numPr>
          <w:ilvl w:val="0"/>
          <w:numId w:val="14"/>
        </w:numPr>
        <w:spacing w:line="360" w:lineRule="auto"/>
        <w:ind w:left="567"/>
        <w:rPr>
          <w:sz w:val="28"/>
          <w:szCs w:val="28"/>
        </w:rPr>
      </w:pPr>
      <w:r w:rsidRPr="00E02FE0">
        <w:rPr>
          <w:sz w:val="28"/>
          <w:szCs w:val="28"/>
        </w:rPr>
        <w:t xml:space="preserve">повсеместное использование английского языка </w:t>
      </w:r>
    </w:p>
    <w:p w14:paraId="47F05A25" w14:textId="02A39AB7" w:rsidR="00001F6A" w:rsidRPr="00E02FE0" w:rsidRDefault="00001F6A" w:rsidP="0002352B">
      <w:pPr>
        <w:pStyle w:val="aff1"/>
        <w:numPr>
          <w:ilvl w:val="0"/>
          <w:numId w:val="14"/>
        </w:numPr>
        <w:spacing w:line="360" w:lineRule="auto"/>
        <w:ind w:left="567"/>
        <w:rPr>
          <w:sz w:val="28"/>
          <w:szCs w:val="28"/>
        </w:rPr>
      </w:pPr>
      <w:r w:rsidRPr="00E02FE0">
        <w:rPr>
          <w:sz w:val="28"/>
          <w:szCs w:val="28"/>
        </w:rPr>
        <w:t xml:space="preserve">защита культурного наследия </w:t>
      </w:r>
    </w:p>
    <w:p w14:paraId="6ABF109C" w14:textId="0744FDB5" w:rsidR="00001F6A" w:rsidRPr="00E02FE0" w:rsidRDefault="00001F6A" w:rsidP="0002352B">
      <w:pPr>
        <w:pStyle w:val="aff1"/>
        <w:numPr>
          <w:ilvl w:val="0"/>
          <w:numId w:val="14"/>
        </w:numPr>
        <w:spacing w:line="360" w:lineRule="auto"/>
        <w:ind w:left="567"/>
        <w:rPr>
          <w:sz w:val="28"/>
          <w:szCs w:val="28"/>
        </w:rPr>
      </w:pPr>
      <w:proofErr w:type="spellStart"/>
      <w:r w:rsidRPr="00E02FE0">
        <w:rPr>
          <w:sz w:val="28"/>
          <w:szCs w:val="28"/>
        </w:rPr>
        <w:t>стереотипизация</w:t>
      </w:r>
      <w:proofErr w:type="spellEnd"/>
      <w:r w:rsidRPr="00E02FE0">
        <w:rPr>
          <w:sz w:val="28"/>
          <w:szCs w:val="28"/>
        </w:rPr>
        <w:t xml:space="preserve"> и предвзятость </w:t>
      </w:r>
    </w:p>
    <w:p w14:paraId="3EED2257" w14:textId="350329BA" w:rsidR="00001F6A" w:rsidRPr="00E02FE0" w:rsidRDefault="00001F6A" w:rsidP="0002352B">
      <w:pPr>
        <w:pStyle w:val="aff1"/>
        <w:numPr>
          <w:ilvl w:val="0"/>
          <w:numId w:val="14"/>
        </w:numPr>
        <w:spacing w:line="360" w:lineRule="auto"/>
        <w:ind w:left="567"/>
        <w:rPr>
          <w:sz w:val="28"/>
          <w:szCs w:val="28"/>
        </w:rPr>
      </w:pPr>
      <w:r w:rsidRPr="00E02FE0">
        <w:rPr>
          <w:sz w:val="28"/>
          <w:szCs w:val="28"/>
        </w:rPr>
        <w:t>неконтролируемое использование невербальных сигналов</w:t>
      </w:r>
    </w:p>
    <w:p w14:paraId="090CE82B" w14:textId="63B44CAE" w:rsidR="00001F6A" w:rsidRPr="00DD0896" w:rsidRDefault="00001F6A" w:rsidP="00DD0896">
      <w:pPr>
        <w:pStyle w:val="aff1"/>
        <w:numPr>
          <w:ilvl w:val="0"/>
          <w:numId w:val="14"/>
        </w:numPr>
        <w:spacing w:line="360" w:lineRule="auto"/>
        <w:ind w:left="567"/>
        <w:rPr>
          <w:sz w:val="28"/>
          <w:szCs w:val="28"/>
        </w:rPr>
      </w:pPr>
      <w:r w:rsidRPr="00E02FE0">
        <w:rPr>
          <w:sz w:val="28"/>
          <w:szCs w:val="28"/>
        </w:rPr>
        <w:t>огромное количество диалектов, создающих основу для искажения информации</w:t>
      </w:r>
    </w:p>
    <w:p w14:paraId="74C01FFC" w14:textId="0D36C414" w:rsidR="00001F6A" w:rsidRPr="00E02FE0" w:rsidRDefault="00001F6A" w:rsidP="00001F6A">
      <w:pPr>
        <w:spacing w:line="360" w:lineRule="auto"/>
        <w:ind w:firstLine="284"/>
        <w:rPr>
          <w:sz w:val="28"/>
          <w:szCs w:val="28"/>
        </w:rPr>
      </w:pPr>
      <w:r w:rsidRPr="00DD0896">
        <w:rPr>
          <w:b/>
          <w:sz w:val="28"/>
          <w:szCs w:val="28"/>
        </w:rPr>
        <w:t>10.</w:t>
      </w:r>
      <w:r w:rsidRPr="00E02FE0">
        <w:rPr>
          <w:sz w:val="28"/>
          <w:szCs w:val="28"/>
        </w:rPr>
        <w:t xml:space="preserve">  Межкультурное управление в контексте глобальной бизнес-культуры представляет собой…</w:t>
      </w:r>
    </w:p>
    <w:p w14:paraId="09980089" w14:textId="6CF62129" w:rsidR="00001F6A" w:rsidRPr="00E02FE0" w:rsidRDefault="00001F6A" w:rsidP="0002352B">
      <w:pPr>
        <w:pStyle w:val="aff1"/>
        <w:numPr>
          <w:ilvl w:val="0"/>
          <w:numId w:val="15"/>
        </w:numPr>
        <w:spacing w:line="360" w:lineRule="auto"/>
        <w:ind w:left="567"/>
        <w:rPr>
          <w:sz w:val="28"/>
          <w:szCs w:val="28"/>
        </w:rPr>
      </w:pPr>
      <w:r w:rsidRPr="00E02FE0">
        <w:rPr>
          <w:sz w:val="28"/>
          <w:szCs w:val="28"/>
        </w:rPr>
        <w:t>управление бизнесом, ориентированным исключительно на одну культуру</w:t>
      </w:r>
    </w:p>
    <w:p w14:paraId="27593028" w14:textId="74D5F379" w:rsidR="00001F6A" w:rsidRPr="00E02FE0" w:rsidRDefault="00001F6A" w:rsidP="0002352B">
      <w:pPr>
        <w:pStyle w:val="aff1"/>
        <w:numPr>
          <w:ilvl w:val="0"/>
          <w:numId w:val="15"/>
        </w:numPr>
        <w:spacing w:line="360" w:lineRule="auto"/>
        <w:ind w:left="567"/>
        <w:rPr>
          <w:sz w:val="28"/>
          <w:szCs w:val="28"/>
        </w:rPr>
      </w:pPr>
      <w:r w:rsidRPr="00E02FE0">
        <w:rPr>
          <w:sz w:val="28"/>
          <w:szCs w:val="28"/>
        </w:rPr>
        <w:t>создание гибкой корпоративной культуры, учитывающей различные культурные особенности</w:t>
      </w:r>
    </w:p>
    <w:p w14:paraId="239944B3" w14:textId="3FAA8B17" w:rsidR="00001F6A" w:rsidRPr="00E02FE0" w:rsidRDefault="00001F6A" w:rsidP="0002352B">
      <w:pPr>
        <w:pStyle w:val="aff1"/>
        <w:numPr>
          <w:ilvl w:val="0"/>
          <w:numId w:val="15"/>
        </w:numPr>
        <w:spacing w:line="360" w:lineRule="auto"/>
        <w:ind w:left="567"/>
        <w:rPr>
          <w:sz w:val="28"/>
          <w:szCs w:val="28"/>
        </w:rPr>
      </w:pPr>
      <w:r w:rsidRPr="00E02FE0">
        <w:rPr>
          <w:sz w:val="28"/>
          <w:szCs w:val="28"/>
        </w:rPr>
        <w:t>проведение международных переговоров на одном языке</w:t>
      </w:r>
    </w:p>
    <w:p w14:paraId="49ED5C85" w14:textId="3BEA54E3" w:rsidR="00001F6A" w:rsidRPr="00E02FE0" w:rsidRDefault="00001F6A" w:rsidP="0002352B">
      <w:pPr>
        <w:pStyle w:val="aff1"/>
        <w:numPr>
          <w:ilvl w:val="0"/>
          <w:numId w:val="15"/>
        </w:numPr>
        <w:spacing w:line="360" w:lineRule="auto"/>
        <w:ind w:left="567"/>
        <w:rPr>
          <w:sz w:val="28"/>
          <w:szCs w:val="28"/>
        </w:rPr>
      </w:pPr>
      <w:r w:rsidRPr="00E02FE0">
        <w:rPr>
          <w:sz w:val="28"/>
          <w:szCs w:val="28"/>
        </w:rPr>
        <w:t>установление глобальных стандартов для всех сотрудников</w:t>
      </w:r>
    </w:p>
    <w:p w14:paraId="107482DC" w14:textId="30AEC7D8" w:rsidR="00DD0896" w:rsidRPr="00AB1207" w:rsidRDefault="00001F6A" w:rsidP="00AB1207">
      <w:pPr>
        <w:pStyle w:val="aff1"/>
        <w:numPr>
          <w:ilvl w:val="0"/>
          <w:numId w:val="15"/>
        </w:numPr>
        <w:spacing w:line="360" w:lineRule="auto"/>
        <w:ind w:left="567"/>
        <w:rPr>
          <w:sz w:val="28"/>
          <w:szCs w:val="28"/>
        </w:rPr>
      </w:pPr>
      <w:r w:rsidRPr="00E02FE0">
        <w:rPr>
          <w:sz w:val="28"/>
          <w:szCs w:val="28"/>
        </w:rPr>
        <w:t>увеличение локальных производств и упрощение торговли внутри стран</w:t>
      </w:r>
    </w:p>
    <w:p w14:paraId="7BA36C15" w14:textId="38EA75EE" w:rsidR="000B476A" w:rsidRPr="00E02FE0" w:rsidRDefault="007522A2" w:rsidP="00DD0896">
      <w:pPr>
        <w:spacing w:line="360" w:lineRule="auto"/>
        <w:jc w:val="center"/>
        <w:rPr>
          <w:b/>
          <w:bCs/>
          <w:sz w:val="28"/>
          <w:szCs w:val="28"/>
        </w:rPr>
      </w:pPr>
      <w:r w:rsidRPr="00E02FE0">
        <w:rPr>
          <w:b/>
          <w:bCs/>
          <w:sz w:val="28"/>
          <w:szCs w:val="28"/>
        </w:rPr>
        <w:lastRenderedPageBreak/>
        <w:t>Пример</w:t>
      </w:r>
      <w:r w:rsidR="00DD0896">
        <w:rPr>
          <w:b/>
          <w:bCs/>
          <w:sz w:val="28"/>
          <w:szCs w:val="28"/>
        </w:rPr>
        <w:t xml:space="preserve">ы </w:t>
      </w:r>
      <w:r w:rsidRPr="00E02FE0">
        <w:rPr>
          <w:b/>
          <w:bCs/>
          <w:sz w:val="28"/>
          <w:szCs w:val="28"/>
        </w:rPr>
        <w:t xml:space="preserve">кейсов </w:t>
      </w:r>
    </w:p>
    <w:p w14:paraId="47765997" w14:textId="77777777" w:rsidR="000B476A" w:rsidRPr="00E02FE0" w:rsidRDefault="007522A2">
      <w:pPr>
        <w:spacing w:line="360" w:lineRule="auto"/>
        <w:ind w:firstLine="567"/>
        <w:jc w:val="center"/>
        <w:rPr>
          <w:sz w:val="28"/>
          <w:szCs w:val="28"/>
        </w:rPr>
      </w:pPr>
      <w:r w:rsidRPr="00E02FE0">
        <w:rPr>
          <w:sz w:val="28"/>
          <w:szCs w:val="28"/>
        </w:rPr>
        <w:t>Кейс 1. «Анализ английской бизнес-культуры»</w:t>
      </w:r>
    </w:p>
    <w:p w14:paraId="2257C85B" w14:textId="77777777" w:rsidR="000B476A" w:rsidRPr="00E02FE0" w:rsidRDefault="007522A2">
      <w:pPr>
        <w:spacing w:line="360" w:lineRule="auto"/>
        <w:ind w:firstLine="567"/>
        <w:jc w:val="both"/>
        <w:rPr>
          <w:sz w:val="28"/>
          <w:szCs w:val="28"/>
        </w:rPr>
      </w:pPr>
      <w:r w:rsidRPr="00E02FE0">
        <w:rPr>
          <w:sz w:val="28"/>
          <w:szCs w:val="28"/>
        </w:rPr>
        <w:t>Деловой этикет в Англии основан на сильном чувстве идентичности и национализма. Английский бизнесмен, как правило, деловит и ориентирован на точные сроки в бизнес-переговорах.  Традиции и обычаи (этикет) очень важны для англичан, так как они склонны быть сдержанными и ожидать, что другие будут действовать соответственно. В отличие от бизнесменов из США, деловая дружба не является необходимой. Индивидуалистический характер культуры заставляет англичан скрупулёзно сосредотачиваться на задачах, изложенных в их должностной инструкции, и считают нормальным, когда босс вознаграждает за индивидуальные усилия. Репутация сдержанных английских бизнесменов вполне заслуженна, что проявляется в их строгой приверженности протоколу и способности противостоять невзгодам с мужеством и силой характера. Однако исследователи отмечают, что, ведя бизнес в Англии, будьте осторожны, задавая слишком много личных вопросов и слишком быстро. Это объясняется отчасти тем, что подобные вопросы заставляют англичан нервничать, а отчасти потому, что англичане от природы сдержанны и не привыкли к быстрому темпу ответов. При ведении бизнеса в Англии правила делового этикета контролируются и определяются сдержанным характером английских бизнесменов и сильным чувством идентичности. Консервативного стиля одежда отличного качества важна в Англии при оценке одежды и внешнего вида партнеров по бизнесу. Там, как и в других европейских странах, одежда является показателем социального и делового статуса, поэтому важно одеваться как можно лучше, выбирая одежду из качественных тканей с тонким пошивом. В дополнение аксессуары должны быть высокого качества и отражать хороший вкус. Английский неподходящий наряд включает в себя спортивные костюмы и теннисные туфли, которые считаются подходящими только для занятий спортом. Переговорные процессы английских бизнесменов также отражают их культурные особенности: они очень формальны и вежливы и придают большое значение правильному ведению переговоров.  Ис</w:t>
      </w:r>
      <w:r w:rsidRPr="00E02FE0">
        <w:rPr>
          <w:sz w:val="28"/>
          <w:szCs w:val="28"/>
        </w:rPr>
        <w:lastRenderedPageBreak/>
        <w:t xml:space="preserve">следователи отмечают, что англичане могут быть жесткими и бескомпромиссными переговорщиками и иногда могут казаться причудливыми и эксцентричными, часто заставляя другие культуры недооценивать их мастерство. Английский бизнесмен быстро теряет свою сдержанность, когда его основные доводы подвергаются сомнению. </w:t>
      </w:r>
    </w:p>
    <w:p w14:paraId="1CADFE03" w14:textId="14FA1279" w:rsidR="000B476A" w:rsidRPr="00E02FE0" w:rsidRDefault="00CB4902">
      <w:pPr>
        <w:spacing w:line="360" w:lineRule="auto"/>
        <w:ind w:firstLine="567"/>
        <w:jc w:val="both"/>
        <w:rPr>
          <w:sz w:val="28"/>
          <w:szCs w:val="28"/>
        </w:rPr>
      </w:pPr>
      <w:r w:rsidRPr="00E02FE0">
        <w:rPr>
          <w:sz w:val="28"/>
          <w:szCs w:val="28"/>
        </w:rPr>
        <w:t>Вопросы</w:t>
      </w:r>
      <w:r w:rsidR="007522A2" w:rsidRPr="00E02FE0">
        <w:rPr>
          <w:sz w:val="28"/>
          <w:szCs w:val="28"/>
        </w:rPr>
        <w:t xml:space="preserve">: </w:t>
      </w:r>
    </w:p>
    <w:p w14:paraId="59F68058" w14:textId="77777777" w:rsidR="000B476A" w:rsidRPr="00E02FE0" w:rsidRDefault="007522A2">
      <w:pPr>
        <w:spacing w:line="360" w:lineRule="auto"/>
        <w:ind w:firstLine="567"/>
        <w:jc w:val="both"/>
        <w:rPr>
          <w:sz w:val="28"/>
          <w:szCs w:val="28"/>
        </w:rPr>
      </w:pPr>
      <w:r w:rsidRPr="00E02FE0">
        <w:rPr>
          <w:sz w:val="28"/>
          <w:szCs w:val="28"/>
        </w:rPr>
        <w:t>1.Согласны ли вы с мнением автора данного текста?</w:t>
      </w:r>
    </w:p>
    <w:p w14:paraId="60A6A634" w14:textId="77777777" w:rsidR="000B476A" w:rsidRPr="00E02FE0" w:rsidRDefault="007522A2">
      <w:pPr>
        <w:spacing w:line="360" w:lineRule="auto"/>
        <w:ind w:firstLine="567"/>
        <w:jc w:val="both"/>
        <w:rPr>
          <w:sz w:val="28"/>
          <w:szCs w:val="28"/>
        </w:rPr>
      </w:pPr>
      <w:r w:rsidRPr="00E02FE0">
        <w:rPr>
          <w:sz w:val="28"/>
          <w:szCs w:val="28"/>
        </w:rPr>
        <w:t xml:space="preserve"> 2.Какие вы можете назвать особенности британского менталитета? </w:t>
      </w:r>
    </w:p>
    <w:p w14:paraId="74430ADB" w14:textId="77777777" w:rsidR="000B476A" w:rsidRPr="00E02FE0" w:rsidRDefault="007522A2">
      <w:pPr>
        <w:spacing w:line="360" w:lineRule="auto"/>
        <w:ind w:firstLine="567"/>
        <w:jc w:val="both"/>
        <w:rPr>
          <w:sz w:val="28"/>
          <w:szCs w:val="28"/>
        </w:rPr>
      </w:pPr>
      <w:r w:rsidRPr="00E02FE0">
        <w:rPr>
          <w:sz w:val="28"/>
          <w:szCs w:val="28"/>
        </w:rPr>
        <w:t xml:space="preserve">3.Сообразно параметрам ценностных ориентаций Г. </w:t>
      </w:r>
      <w:proofErr w:type="spellStart"/>
      <w:r w:rsidRPr="00E02FE0">
        <w:rPr>
          <w:sz w:val="28"/>
          <w:szCs w:val="28"/>
        </w:rPr>
        <w:t>Хофстеде</w:t>
      </w:r>
      <w:proofErr w:type="spellEnd"/>
      <w:r w:rsidRPr="00E02FE0">
        <w:rPr>
          <w:sz w:val="28"/>
          <w:szCs w:val="28"/>
        </w:rPr>
        <w:t xml:space="preserve"> охарактеризуйте деловую культуру Великобритании. </w:t>
      </w:r>
    </w:p>
    <w:p w14:paraId="51CBCDAD" w14:textId="6DE43684" w:rsidR="00D85396" w:rsidRPr="00E02FE0" w:rsidRDefault="007522A2" w:rsidP="00DD0896">
      <w:pPr>
        <w:spacing w:line="360" w:lineRule="auto"/>
        <w:ind w:firstLine="567"/>
        <w:jc w:val="both"/>
        <w:rPr>
          <w:sz w:val="28"/>
          <w:szCs w:val="28"/>
        </w:rPr>
      </w:pPr>
      <w:r w:rsidRPr="00E02FE0">
        <w:rPr>
          <w:sz w:val="28"/>
          <w:szCs w:val="28"/>
        </w:rPr>
        <w:t xml:space="preserve">4. Если бы вам </w:t>
      </w:r>
      <w:proofErr w:type="spellStart"/>
      <w:r w:rsidRPr="00E02FE0">
        <w:rPr>
          <w:sz w:val="28"/>
          <w:szCs w:val="28"/>
        </w:rPr>
        <w:t>предоставилась</w:t>
      </w:r>
      <w:proofErr w:type="spellEnd"/>
      <w:r w:rsidRPr="00E02FE0">
        <w:rPr>
          <w:sz w:val="28"/>
          <w:szCs w:val="28"/>
        </w:rPr>
        <w:t xml:space="preserve"> возможность вести деловые переговоры с англичанами, при подготовке к ним на изучение каких особенностей британской модели менеджмента вы бы обратили особо пристальное внимание?</w:t>
      </w:r>
    </w:p>
    <w:p w14:paraId="3A08D86C" w14:textId="77777777" w:rsidR="007E4962" w:rsidRPr="00E02FE0" w:rsidRDefault="007E4962" w:rsidP="007E4962">
      <w:pPr>
        <w:spacing w:line="360" w:lineRule="auto"/>
        <w:ind w:firstLine="567"/>
        <w:jc w:val="both"/>
        <w:rPr>
          <w:i/>
          <w:iCs/>
          <w:sz w:val="28"/>
          <w:szCs w:val="28"/>
        </w:rPr>
      </w:pPr>
      <w:r w:rsidRPr="00E02FE0">
        <w:rPr>
          <w:i/>
          <w:i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общего и проектного менеджмента</w:t>
      </w:r>
    </w:p>
    <w:p w14:paraId="7018CBCD" w14:textId="77777777" w:rsidR="007E4962" w:rsidRPr="00E02FE0" w:rsidRDefault="007E4962">
      <w:pPr>
        <w:spacing w:line="360" w:lineRule="auto"/>
        <w:ind w:firstLine="567"/>
        <w:jc w:val="both"/>
        <w:rPr>
          <w:sz w:val="28"/>
          <w:szCs w:val="28"/>
        </w:rPr>
      </w:pPr>
    </w:p>
    <w:p w14:paraId="633BF28B" w14:textId="77777777" w:rsidR="000B476A" w:rsidRPr="00E02FE0" w:rsidRDefault="007522A2">
      <w:pPr>
        <w:tabs>
          <w:tab w:val="left" w:pos="1035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E02FE0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0DD49B30" w14:textId="3E558AFC" w:rsidR="000B476A" w:rsidRPr="00063D78" w:rsidRDefault="007522A2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E02FE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</w:t>
      </w:r>
      <w:r w:rsidR="00063D78">
        <w:rPr>
          <w:sz w:val="28"/>
          <w:szCs w:val="28"/>
        </w:rPr>
        <w:t xml:space="preserve">исциплине содержится в разделе </w:t>
      </w:r>
      <w:r w:rsidRPr="00063D78">
        <w:rPr>
          <w:b/>
          <w:sz w:val="28"/>
          <w:szCs w:val="28"/>
        </w:rPr>
        <w:t xml:space="preserve">2. </w:t>
      </w:r>
      <w:r w:rsidR="00063D78" w:rsidRPr="00063D78">
        <w:rPr>
          <w:b/>
          <w:sz w:val="28"/>
          <w:szCs w:val="28"/>
        </w:rPr>
        <w:t>«</w:t>
      </w:r>
      <w:r w:rsidRPr="00063D78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DA8420B" w14:textId="71A2F98D" w:rsidR="00565F01" w:rsidRPr="00063D78" w:rsidRDefault="00063D78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063D78">
        <w:rPr>
          <w:b/>
          <w:sz w:val="28"/>
          <w:szCs w:val="28"/>
        </w:rPr>
        <w:t xml:space="preserve">Типовые контрольные задания или иные материалы для оценки </w:t>
      </w:r>
      <w:proofErr w:type="spellStart"/>
      <w:r w:rsidRPr="00063D78">
        <w:rPr>
          <w:b/>
          <w:sz w:val="28"/>
          <w:szCs w:val="28"/>
        </w:rPr>
        <w:t>сформированности</w:t>
      </w:r>
      <w:proofErr w:type="spellEnd"/>
      <w:r w:rsidRPr="00063D78">
        <w:rPr>
          <w:b/>
          <w:sz w:val="28"/>
          <w:szCs w:val="28"/>
        </w:rPr>
        <w:t xml:space="preserve"> индикаторов компетенций, умений и знаний</w:t>
      </w:r>
    </w:p>
    <w:p w14:paraId="30523377" w14:textId="69728A38" w:rsidR="000B476A" w:rsidRDefault="000B476A">
      <w:pPr>
        <w:widowControl w:val="0"/>
        <w:spacing w:line="360" w:lineRule="auto"/>
        <w:ind w:firstLine="709"/>
        <w:jc w:val="right"/>
      </w:pPr>
    </w:p>
    <w:tbl>
      <w:tblPr>
        <w:tblW w:w="49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4"/>
        <w:gridCol w:w="1416"/>
        <w:gridCol w:w="2554"/>
        <w:gridCol w:w="4219"/>
      </w:tblGrid>
      <w:tr w:rsidR="000B476A" w:rsidRPr="001F79B7" w14:paraId="783C4B32" w14:textId="77777777" w:rsidTr="002C0ECE">
        <w:trPr>
          <w:tblHeader/>
        </w:trPr>
        <w:tc>
          <w:tcPr>
            <w:tcW w:w="687" w:type="pct"/>
            <w:shd w:val="clear" w:color="auto" w:fill="auto"/>
          </w:tcPr>
          <w:p w14:paraId="5C8D2A74" w14:textId="77777777" w:rsidR="000B476A" w:rsidRPr="00063D78" w:rsidRDefault="007522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063D78">
              <w:rPr>
                <w:b/>
                <w:sz w:val="22"/>
                <w:szCs w:val="22"/>
              </w:rPr>
              <w:lastRenderedPageBreak/>
              <w:t>Наименование компетенции</w:t>
            </w:r>
          </w:p>
        </w:tc>
        <w:tc>
          <w:tcPr>
            <w:tcW w:w="746" w:type="pct"/>
            <w:shd w:val="clear" w:color="auto" w:fill="auto"/>
          </w:tcPr>
          <w:p w14:paraId="2EA29642" w14:textId="77777777" w:rsidR="000B476A" w:rsidRPr="00063D78" w:rsidRDefault="007522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063D78"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1345" w:type="pct"/>
            <w:shd w:val="clear" w:color="auto" w:fill="auto"/>
          </w:tcPr>
          <w:p w14:paraId="39B19DD6" w14:textId="77777777" w:rsidR="00063D78" w:rsidRDefault="007522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063D78">
              <w:rPr>
                <w:b/>
                <w:sz w:val="22"/>
                <w:szCs w:val="22"/>
              </w:rPr>
              <w:t xml:space="preserve">Результаты обучения (умения и знания), соотнесенные с индикаторами достижения </w:t>
            </w:r>
          </w:p>
          <w:p w14:paraId="2E6B2DF5" w14:textId="53FD5BA5" w:rsidR="000B476A" w:rsidRPr="00063D78" w:rsidRDefault="007522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063D78"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2222" w:type="pct"/>
          </w:tcPr>
          <w:p w14:paraId="60CECA85" w14:textId="77777777" w:rsidR="000B476A" w:rsidRPr="00063D78" w:rsidRDefault="007522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063D78">
              <w:rPr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8B3191" w:rsidRPr="001F79B7" w14:paraId="4E171ADD" w14:textId="77777777" w:rsidTr="002C0ECE"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171A8" w14:textId="64C822C5" w:rsidR="008B3191" w:rsidRDefault="008B3191" w:rsidP="008B3191">
            <w:pPr>
              <w:widowControl w:val="0"/>
              <w:ind w:left="-57" w:right="-57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(ПКП -6)</w:t>
            </w:r>
          </w:p>
          <w:p w14:paraId="5B559823" w14:textId="649B037B" w:rsidR="008B3191" w:rsidRPr="001F79B7" w:rsidRDefault="008B3191" w:rsidP="008B3191">
            <w:pPr>
              <w:widowControl w:val="0"/>
              <w:ind w:left="-57" w:right="-57"/>
              <w:jc w:val="both"/>
              <w:rPr>
                <w:color w:val="538135"/>
                <w:sz w:val="22"/>
                <w:szCs w:val="22"/>
              </w:rPr>
            </w:pPr>
            <w:r>
              <w:rPr>
                <w:rFonts w:eastAsia="Calibri"/>
                <w:bCs/>
                <w:sz w:val="20"/>
                <w:szCs w:val="20"/>
              </w:rPr>
              <w:t>Способность осуществлять организационную и информационную поддержку деятельности национальных общественных объединений, в том числе национально-культурных автономий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539F" w14:textId="37785857" w:rsidR="008B3191" w:rsidRDefault="008B3191" w:rsidP="008B3191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1. </w:t>
            </w:r>
            <w:r w:rsidRPr="008B3191">
              <w:rPr>
                <w:rFonts w:eastAsia="Calibri"/>
                <w:bCs/>
                <w:sz w:val="20"/>
                <w:szCs w:val="20"/>
              </w:rPr>
              <w:t>Учитывает российский исторический опыт и традиции равноправного сосуществования и взаимодействия разных народов, религий и культур.</w:t>
            </w:r>
          </w:p>
          <w:p w14:paraId="1EE1E21E" w14:textId="77777777" w:rsidR="00063D78" w:rsidRPr="008B3191" w:rsidRDefault="00063D78" w:rsidP="008B3191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0804039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EAC2A81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B3455BC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44FE18EE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04F3E6B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AF1DE2A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715D3A66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6DA91774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4D4FF0D3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7ADAAD9E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C991F9C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781889BC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599FA4F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54E312F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7BEA228B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486CA75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0562A15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34B9586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4E123BCC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2FFC2DD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4829AB8A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7C459A5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41E6D5C4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405FF51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433BBC0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FE89E83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67DF1BC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6A10DFD9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6502E972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946808F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ECF922B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ACD65C8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2E35694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49812CE4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471D9323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6C21BCD4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39327C3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4205CD8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732D1E9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CF4257E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FF1FCFB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BF6ECE4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5DDF0D5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9AD757E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A1740A2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0BC776C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383A1B7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812ACA9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3C41751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6CB19A9D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CD6DC6A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FE98E81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F41BF36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47FF3922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6A639614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D6ED352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8821078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445745C0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DF62728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7C3690ED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773F5A0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618B5EF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70335B44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59E64EB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BAB6F0E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1DEAC08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8CB83FD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CDE76FD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4B8654B9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34A05DF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A916ABF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C715A6E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3407EA7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5C964CA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E87BF7A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A03424C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4F8296E1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17F67EC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3089E4A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657ED57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7B76B421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9A554B7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FE3376C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B255C04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31FE641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711A1084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8F24BDB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4F65066B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46D267F0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E73B55E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C386234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6EEFDE43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7E1BF9C9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7D107E7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67BC188A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19AAACF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7255EAF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F07E818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721291F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90E7501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022CF03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715E1DB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985693F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E18049B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DC6BC88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AB6FADF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E55DBD9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A82B1A4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464638A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1D931C6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415E4135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2C1F611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BD8935B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84FCCBE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FECDCFF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7793CCF7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6D50BC00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FBB45A2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3E571EA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97E4EFD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3BCDB91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FA72E09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706202F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63787654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8F340CD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440067BD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275EEFB7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7C45D2B8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249516D" w14:textId="55F6B28E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742CDB9B" w14:textId="0DBD97A4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3D6F1637" w14:textId="3FA255D1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51C2F769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7DFC6571" w14:textId="77777777" w:rsidR="00063D78" w:rsidRDefault="00063D78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0CDEBC5D" w14:textId="4D602F1E" w:rsidR="008B3191" w:rsidRPr="001F79B7" w:rsidRDefault="008B3191" w:rsidP="008B3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sz w:val="20"/>
                <w:szCs w:val="20"/>
              </w:rPr>
              <w:t>2. Организует мониторинг и координацию деятельности институтов гражданского общества, экспертного сообщества и международных структур по межнациональным отношениям.</w:t>
            </w:r>
          </w:p>
        </w:tc>
        <w:tc>
          <w:tcPr>
            <w:tcW w:w="1345" w:type="pct"/>
            <w:shd w:val="clear" w:color="auto" w:fill="auto"/>
          </w:tcPr>
          <w:p w14:paraId="184366CC" w14:textId="77777777" w:rsidR="00EA6EA3" w:rsidRPr="004F179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  <w:r w:rsidRPr="004F1793">
              <w:rPr>
                <w:b/>
                <w:bCs/>
                <w:sz w:val="22"/>
                <w:szCs w:val="22"/>
              </w:rPr>
              <w:lastRenderedPageBreak/>
              <w:t>Знать:</w:t>
            </w:r>
            <w:r w:rsidRPr="004F1793">
              <w:rPr>
                <w:sz w:val="22"/>
                <w:szCs w:val="22"/>
              </w:rPr>
              <w:t xml:space="preserve"> </w:t>
            </w:r>
          </w:p>
          <w:p w14:paraId="6CCB5216" w14:textId="77777777" w:rsidR="00EA6EA3" w:rsidRPr="000C0989" w:rsidRDefault="00EA6EA3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  <w:rPr>
                <w:sz w:val="22"/>
                <w:szCs w:val="22"/>
              </w:rPr>
            </w:pPr>
            <w:r w:rsidRPr="000C0989">
              <w:rPr>
                <w:sz w:val="22"/>
                <w:szCs w:val="22"/>
              </w:rPr>
              <w:t>особенности формирования и развития национальных традиций, менталитета под влиянием разнообразных факторов внутренней и внешней среды</w:t>
            </w:r>
            <w:r>
              <w:rPr>
                <w:sz w:val="22"/>
                <w:szCs w:val="22"/>
              </w:rPr>
              <w:t>;</w:t>
            </w:r>
          </w:p>
          <w:p w14:paraId="4F18F5C0" w14:textId="77777777" w:rsidR="00EA6EA3" w:rsidRPr="000C0989" w:rsidRDefault="00EA6EA3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  <w:rPr>
                <w:sz w:val="22"/>
                <w:szCs w:val="22"/>
              </w:rPr>
            </w:pPr>
            <w:r w:rsidRPr="000C0989">
              <w:rPr>
                <w:sz w:val="22"/>
                <w:szCs w:val="22"/>
              </w:rPr>
              <w:t xml:space="preserve">особенности национальных систем социокультурных ценностей и этических норм разных стран и регионов, выявляя барьеры взаимопонимания с учетом культурной дистанции;  </w:t>
            </w:r>
          </w:p>
          <w:p w14:paraId="0B98A5FD" w14:textId="77777777" w:rsidR="00EA6EA3" w:rsidRPr="000C0989" w:rsidRDefault="00EA6EA3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  <w:rPr>
                <w:sz w:val="22"/>
                <w:szCs w:val="22"/>
              </w:rPr>
            </w:pPr>
            <w:r w:rsidRPr="000C0989">
              <w:rPr>
                <w:sz w:val="22"/>
                <w:szCs w:val="22"/>
              </w:rPr>
              <w:t>теорию управления разнообразием; типологии деловых культур и ценностные параметры национальных культур;</w:t>
            </w:r>
          </w:p>
          <w:p w14:paraId="7A248936" w14:textId="77777777" w:rsidR="00EA6EA3" w:rsidRPr="000C0989" w:rsidRDefault="00EA6EA3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  <w:rPr>
                <w:sz w:val="22"/>
                <w:szCs w:val="22"/>
              </w:rPr>
            </w:pPr>
            <w:r w:rsidRPr="000C0989">
              <w:rPr>
                <w:sz w:val="22"/>
                <w:szCs w:val="22"/>
              </w:rPr>
              <w:t>причины возникновения межкультурных конфликтов</w:t>
            </w:r>
            <w:r>
              <w:rPr>
                <w:sz w:val="22"/>
                <w:szCs w:val="22"/>
              </w:rPr>
              <w:t>.</w:t>
            </w:r>
          </w:p>
          <w:p w14:paraId="66B0E68F" w14:textId="77777777" w:rsidR="00EA6EA3" w:rsidRPr="000C0989" w:rsidRDefault="00EA6EA3" w:rsidP="00EA6EA3">
            <w:pPr>
              <w:pStyle w:val="aff1"/>
              <w:tabs>
                <w:tab w:val="left" w:pos="540"/>
                <w:tab w:val="left" w:pos="3434"/>
              </w:tabs>
              <w:ind w:left="178"/>
              <w:jc w:val="both"/>
              <w:rPr>
                <w:sz w:val="22"/>
                <w:szCs w:val="22"/>
              </w:rPr>
            </w:pPr>
            <w:r w:rsidRPr="000C0989">
              <w:rPr>
                <w:b/>
                <w:bCs/>
                <w:sz w:val="22"/>
                <w:szCs w:val="22"/>
              </w:rPr>
              <w:t>Уметь:</w:t>
            </w:r>
          </w:p>
          <w:p w14:paraId="2B89E53A" w14:textId="77777777" w:rsidR="00EA6EA3" w:rsidRPr="000C0989" w:rsidRDefault="00EA6EA3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  <w:rPr>
                <w:sz w:val="22"/>
                <w:szCs w:val="22"/>
              </w:rPr>
            </w:pPr>
            <w:r w:rsidRPr="000C0989">
              <w:rPr>
                <w:sz w:val="22"/>
                <w:szCs w:val="22"/>
              </w:rPr>
              <w:t xml:space="preserve">толерантно выстраивать систему ценностей при взаимодействии с иностранными партнерами, основанную на признании и уважении культурных различий; </w:t>
            </w:r>
          </w:p>
          <w:p w14:paraId="642B9D69" w14:textId="77777777" w:rsidR="00EA6EA3" w:rsidRPr="000C0989" w:rsidRDefault="00EA6EA3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  <w:rPr>
                <w:sz w:val="22"/>
                <w:szCs w:val="22"/>
              </w:rPr>
            </w:pPr>
            <w:r w:rsidRPr="000C0989">
              <w:rPr>
                <w:sz w:val="22"/>
                <w:szCs w:val="22"/>
              </w:rPr>
              <w:t>классифицировать культуры и использовать для сравнения параметры зарубежных национальных деловых культур</w:t>
            </w:r>
            <w:r>
              <w:rPr>
                <w:sz w:val="22"/>
                <w:szCs w:val="22"/>
              </w:rPr>
              <w:t>;</w:t>
            </w:r>
          </w:p>
          <w:p w14:paraId="7842BFF3" w14:textId="77777777" w:rsidR="00EA6EA3" w:rsidRPr="000C0989" w:rsidRDefault="00EA6EA3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  <w:rPr>
                <w:sz w:val="22"/>
                <w:szCs w:val="22"/>
              </w:rPr>
            </w:pPr>
            <w:r w:rsidRPr="000C0989">
              <w:rPr>
                <w:sz w:val="22"/>
                <w:szCs w:val="22"/>
              </w:rPr>
              <w:t>разрабатывать рекомендации по преодолению различного рода барьеров в кросс-культурных коммуникациях;</w:t>
            </w:r>
          </w:p>
          <w:p w14:paraId="33CAC251" w14:textId="77777777" w:rsidR="00EA6EA3" w:rsidRPr="000C0989" w:rsidRDefault="00EA6EA3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  <w:rPr>
                <w:sz w:val="22"/>
                <w:szCs w:val="22"/>
              </w:rPr>
            </w:pPr>
            <w:r w:rsidRPr="000C0989">
              <w:rPr>
                <w:sz w:val="22"/>
                <w:szCs w:val="22"/>
              </w:rPr>
              <w:t>использовать способы и эффективные методы разрешения межкультурных конфликтов</w:t>
            </w:r>
          </w:p>
          <w:p w14:paraId="048D6CC7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43579ADE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44334F93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04C6690D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2CF984FA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7733D2DB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4E9D6473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75B43744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601EBFC2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61A4A404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017F78C2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7D68C9E3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411A5FC8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4CFC4BF0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632C2666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719B6DD1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52B10FFB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5075363B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290D0323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32D2F659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0454A990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0A35E0C4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24F0360E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46598FEE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3B401621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51D0B8A8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39E59F52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4C44F33A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3C72D906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1DC8D6B4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2F2F53ED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0F2E68D5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62FFCF58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5D7D8201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6D4F77AB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7AFB72A7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5C061D84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36551195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52190F22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3F8FEE21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534EDEBC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580DE596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79C1ED1C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168C6D6B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6C412819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59D39FC2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16D828BF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7BA15F2A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64A35068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7353C765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01E37368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5C284038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6C49BDB3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5A25A26D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38257BDE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5A154022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45B9505E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3466C32A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496B0E45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03E0C6CD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2587F9AC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537939D8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41B9BA21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13C7E13E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2F62EE4F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6C155F64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1E4E3C56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13008C8B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37877561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69B5CD57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7BE2F2CF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6067AE8C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0B42E124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3903C1D1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0F388DB3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3E8056C9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537A2E85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6669E0DD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0299A3D8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3D1A3F9A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2698CB4C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1BA5A6E7" w14:textId="77777777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461C2547" w14:textId="77777777" w:rsidR="0051609D" w:rsidRDefault="0051609D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78651FD5" w14:textId="5C1BAC16" w:rsidR="00EA6EA3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2CA5BF0E" w14:textId="4433E458" w:rsidR="00063D78" w:rsidRDefault="00063D78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15CBD14C" w14:textId="77777777" w:rsidR="00063D78" w:rsidRDefault="00063D78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5AB82BEE" w14:textId="77777777" w:rsidR="00063D78" w:rsidRDefault="00063D78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76B2CF75" w14:textId="77777777" w:rsidR="00EA6EA3" w:rsidRPr="00801EC1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4092CF7B" w14:textId="77777777" w:rsidR="00EA6EA3" w:rsidRPr="00801EC1" w:rsidRDefault="00EA6EA3" w:rsidP="00EA6EA3">
            <w:pPr>
              <w:jc w:val="both"/>
              <w:rPr>
                <w:sz w:val="20"/>
                <w:szCs w:val="20"/>
              </w:rPr>
            </w:pPr>
            <w:r w:rsidRPr="00801EC1">
              <w:rPr>
                <w:b/>
                <w:bCs/>
                <w:sz w:val="20"/>
                <w:szCs w:val="20"/>
              </w:rPr>
              <w:t>Знать:</w:t>
            </w:r>
            <w:r w:rsidRPr="00801EC1">
              <w:rPr>
                <w:sz w:val="20"/>
                <w:szCs w:val="20"/>
              </w:rPr>
              <w:t xml:space="preserve"> </w:t>
            </w:r>
          </w:p>
          <w:p w14:paraId="5B2E7C92" w14:textId="77777777" w:rsidR="00EA6EA3" w:rsidRPr="000C0989" w:rsidRDefault="00EA6EA3" w:rsidP="0002352B">
            <w:pPr>
              <w:pStyle w:val="aff1"/>
              <w:numPr>
                <w:ilvl w:val="0"/>
                <w:numId w:val="22"/>
              </w:numPr>
              <w:tabs>
                <w:tab w:val="left" w:pos="540"/>
                <w:tab w:val="left" w:pos="3434"/>
              </w:tabs>
              <w:ind w:left="178" w:hanging="178"/>
              <w:jc w:val="both"/>
              <w:rPr>
                <w:sz w:val="22"/>
                <w:szCs w:val="22"/>
              </w:rPr>
            </w:pPr>
            <w:r w:rsidRPr="000C0989">
              <w:rPr>
                <w:sz w:val="22"/>
                <w:szCs w:val="22"/>
              </w:rPr>
              <w:t>техники и методы выявления кросс-культурных различий при взаимодействии с иностранными партнерами;</w:t>
            </w:r>
          </w:p>
          <w:p w14:paraId="216DD38B" w14:textId="77777777" w:rsidR="00EA6EA3" w:rsidRPr="00673869" w:rsidRDefault="00EA6EA3" w:rsidP="0002352B">
            <w:pPr>
              <w:pStyle w:val="aff1"/>
              <w:numPr>
                <w:ilvl w:val="0"/>
                <w:numId w:val="21"/>
              </w:numPr>
              <w:ind w:left="178" w:hanging="178"/>
              <w:jc w:val="both"/>
              <w:rPr>
                <w:sz w:val="20"/>
                <w:szCs w:val="20"/>
              </w:rPr>
            </w:pPr>
            <w:r w:rsidRPr="00673869">
              <w:rPr>
                <w:sz w:val="20"/>
                <w:szCs w:val="20"/>
              </w:rPr>
              <w:t xml:space="preserve">модели кросс-культурных коммуникаций в деловом взаимодействии; </w:t>
            </w:r>
          </w:p>
          <w:p w14:paraId="0D59418F" w14:textId="77777777" w:rsidR="00EA6EA3" w:rsidRPr="00673869" w:rsidRDefault="00EA6EA3" w:rsidP="0002352B">
            <w:pPr>
              <w:pStyle w:val="aff1"/>
              <w:numPr>
                <w:ilvl w:val="0"/>
                <w:numId w:val="21"/>
              </w:numPr>
              <w:ind w:left="178" w:hanging="178"/>
              <w:jc w:val="both"/>
              <w:rPr>
                <w:sz w:val="20"/>
                <w:szCs w:val="20"/>
              </w:rPr>
            </w:pPr>
            <w:r w:rsidRPr="00673869">
              <w:rPr>
                <w:sz w:val="20"/>
                <w:szCs w:val="20"/>
              </w:rPr>
              <w:t>типологии деловых культур и ценностные параметры национальных культур;</w:t>
            </w:r>
          </w:p>
          <w:p w14:paraId="3434B80F" w14:textId="77777777" w:rsidR="00EA6EA3" w:rsidRPr="00673869" w:rsidRDefault="00EA6EA3" w:rsidP="0002352B">
            <w:pPr>
              <w:pStyle w:val="aff1"/>
              <w:numPr>
                <w:ilvl w:val="0"/>
                <w:numId w:val="21"/>
              </w:numPr>
              <w:ind w:left="178" w:hanging="178"/>
              <w:jc w:val="both"/>
              <w:rPr>
                <w:sz w:val="20"/>
                <w:szCs w:val="20"/>
              </w:rPr>
            </w:pPr>
            <w:r w:rsidRPr="00673869">
              <w:rPr>
                <w:sz w:val="20"/>
                <w:szCs w:val="20"/>
              </w:rPr>
              <w:t>аспекты ориентации на культуру и менталитет иностранных партнеров в профессиональном общении;</w:t>
            </w:r>
          </w:p>
          <w:p w14:paraId="6585D843" w14:textId="77777777" w:rsidR="00EA6EA3" w:rsidRPr="00673869" w:rsidRDefault="00EA6EA3" w:rsidP="0002352B">
            <w:pPr>
              <w:pStyle w:val="aff1"/>
              <w:numPr>
                <w:ilvl w:val="0"/>
                <w:numId w:val="21"/>
              </w:numPr>
              <w:tabs>
                <w:tab w:val="left" w:pos="540"/>
                <w:tab w:val="left" w:pos="3434"/>
              </w:tabs>
              <w:ind w:left="178" w:hanging="178"/>
              <w:jc w:val="both"/>
              <w:rPr>
                <w:sz w:val="20"/>
                <w:szCs w:val="20"/>
              </w:rPr>
            </w:pPr>
            <w:r w:rsidRPr="00673869">
              <w:rPr>
                <w:sz w:val="20"/>
                <w:szCs w:val="20"/>
              </w:rPr>
              <w:t xml:space="preserve">особенности вербальных и невербальных систем зарубежных народов и культур; </w:t>
            </w:r>
          </w:p>
          <w:p w14:paraId="5AC660C0" w14:textId="77777777" w:rsidR="00EA6EA3" w:rsidRPr="00673869" w:rsidRDefault="00EA6EA3" w:rsidP="0002352B">
            <w:pPr>
              <w:pStyle w:val="aff1"/>
              <w:numPr>
                <w:ilvl w:val="0"/>
                <w:numId w:val="21"/>
              </w:numPr>
              <w:tabs>
                <w:tab w:val="left" w:pos="540"/>
                <w:tab w:val="left" w:pos="3434"/>
              </w:tabs>
              <w:ind w:left="178" w:hanging="178"/>
              <w:jc w:val="both"/>
              <w:rPr>
                <w:sz w:val="20"/>
                <w:szCs w:val="20"/>
              </w:rPr>
            </w:pPr>
            <w:r w:rsidRPr="00673869">
              <w:rPr>
                <w:sz w:val="20"/>
                <w:szCs w:val="20"/>
              </w:rPr>
              <w:t>принципы и нормы этикета, правила ведения де</w:t>
            </w:r>
            <w:r w:rsidRPr="00673869">
              <w:rPr>
                <w:sz w:val="20"/>
                <w:szCs w:val="20"/>
              </w:rPr>
              <w:lastRenderedPageBreak/>
              <w:t xml:space="preserve">ловой переписки и переговоров в кросс культурном контексте; </w:t>
            </w:r>
          </w:p>
          <w:p w14:paraId="077A7A7F" w14:textId="77777777" w:rsidR="00EA6EA3" w:rsidRPr="00673869" w:rsidRDefault="00EA6EA3" w:rsidP="0002352B">
            <w:pPr>
              <w:pStyle w:val="aff1"/>
              <w:numPr>
                <w:ilvl w:val="0"/>
                <w:numId w:val="21"/>
              </w:numPr>
              <w:tabs>
                <w:tab w:val="left" w:pos="540"/>
                <w:tab w:val="left" w:pos="3434"/>
              </w:tabs>
              <w:ind w:left="178" w:hanging="178"/>
              <w:jc w:val="both"/>
              <w:rPr>
                <w:sz w:val="20"/>
                <w:szCs w:val="20"/>
              </w:rPr>
            </w:pPr>
            <w:r w:rsidRPr="00673869">
              <w:rPr>
                <w:sz w:val="20"/>
                <w:szCs w:val="20"/>
              </w:rPr>
              <w:t>способы и методы использования современных информационно - коммуникативных технологий для распознавания и анализа кросс - культурных различий.</w:t>
            </w:r>
          </w:p>
          <w:p w14:paraId="00BA1E53" w14:textId="77777777" w:rsidR="00EA6EA3" w:rsidRPr="00801EC1" w:rsidRDefault="00EA6EA3" w:rsidP="00EA6EA3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801EC1">
              <w:rPr>
                <w:b/>
                <w:bCs/>
                <w:sz w:val="20"/>
                <w:szCs w:val="20"/>
              </w:rPr>
              <w:t>Уметь:</w:t>
            </w:r>
          </w:p>
          <w:p w14:paraId="7F2A14DD" w14:textId="77777777" w:rsidR="00EA6EA3" w:rsidRPr="00837006" w:rsidRDefault="00EA6EA3" w:rsidP="00EA6EA3">
            <w:pPr>
              <w:tabs>
                <w:tab w:val="left" w:pos="178"/>
                <w:tab w:val="left" w:pos="3434"/>
              </w:tabs>
              <w:ind w:left="178" w:hanging="17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-о</w:t>
            </w:r>
            <w:r w:rsidRPr="00837006">
              <w:rPr>
                <w:sz w:val="20"/>
                <w:szCs w:val="20"/>
              </w:rPr>
              <w:t>ценивать ситуацию в процессе</w:t>
            </w:r>
            <w:r>
              <w:rPr>
                <w:sz w:val="20"/>
                <w:szCs w:val="20"/>
              </w:rPr>
              <w:t xml:space="preserve"> </w:t>
            </w:r>
            <w:r w:rsidRPr="00837006">
              <w:rPr>
                <w:sz w:val="20"/>
                <w:szCs w:val="20"/>
              </w:rPr>
              <w:t>межкультурного взаимодействия, выбирать</w:t>
            </w:r>
            <w:r>
              <w:rPr>
                <w:sz w:val="20"/>
                <w:szCs w:val="20"/>
              </w:rPr>
              <w:t xml:space="preserve"> </w:t>
            </w:r>
            <w:r w:rsidRPr="00837006">
              <w:rPr>
                <w:sz w:val="20"/>
                <w:szCs w:val="20"/>
              </w:rPr>
              <w:t>эффективные формы межличностных</w:t>
            </w:r>
            <w:r>
              <w:rPr>
                <w:sz w:val="20"/>
                <w:szCs w:val="20"/>
              </w:rPr>
              <w:t xml:space="preserve"> </w:t>
            </w:r>
            <w:r w:rsidRPr="00837006">
              <w:rPr>
                <w:sz w:val="20"/>
                <w:szCs w:val="20"/>
              </w:rPr>
              <w:t>взаимодействий с учетом национальных,</w:t>
            </w:r>
            <w:r>
              <w:rPr>
                <w:sz w:val="20"/>
                <w:szCs w:val="20"/>
              </w:rPr>
              <w:t xml:space="preserve"> </w:t>
            </w:r>
            <w:r w:rsidRPr="00837006">
              <w:rPr>
                <w:sz w:val="20"/>
                <w:szCs w:val="20"/>
              </w:rPr>
              <w:t>социокультурных особенностей</w:t>
            </w:r>
            <w:r>
              <w:rPr>
                <w:sz w:val="20"/>
                <w:szCs w:val="20"/>
              </w:rPr>
              <w:t xml:space="preserve">, </w:t>
            </w:r>
            <w:r w:rsidRPr="00837006">
              <w:rPr>
                <w:sz w:val="20"/>
                <w:szCs w:val="20"/>
              </w:rPr>
              <w:t>этических</w:t>
            </w:r>
            <w:r>
              <w:rPr>
                <w:sz w:val="20"/>
                <w:szCs w:val="20"/>
              </w:rPr>
              <w:t xml:space="preserve"> </w:t>
            </w:r>
            <w:r w:rsidRPr="00837006">
              <w:rPr>
                <w:sz w:val="20"/>
                <w:szCs w:val="20"/>
              </w:rPr>
              <w:t>и правовых норм</w:t>
            </w:r>
            <w:r>
              <w:rPr>
                <w:sz w:val="20"/>
                <w:szCs w:val="20"/>
              </w:rPr>
              <w:t>;</w:t>
            </w:r>
          </w:p>
          <w:p w14:paraId="0C6F63C4" w14:textId="77777777" w:rsidR="00EA6EA3" w:rsidRDefault="00EA6EA3" w:rsidP="0002352B">
            <w:pPr>
              <w:pStyle w:val="aff1"/>
              <w:numPr>
                <w:ilvl w:val="0"/>
                <w:numId w:val="20"/>
              </w:numPr>
              <w:tabs>
                <w:tab w:val="left" w:pos="178"/>
                <w:tab w:val="left" w:pos="3434"/>
              </w:tabs>
              <w:ind w:left="178" w:hanging="142"/>
              <w:jc w:val="both"/>
              <w:rPr>
                <w:sz w:val="20"/>
                <w:szCs w:val="20"/>
              </w:rPr>
            </w:pPr>
            <w:r w:rsidRPr="00673869">
              <w:rPr>
                <w:sz w:val="20"/>
                <w:szCs w:val="20"/>
              </w:rPr>
              <w:t xml:space="preserve">распознавать кросс - культурные различия в процессе вербальных и невербальных коммуникаций с представителями других стран; </w:t>
            </w:r>
          </w:p>
          <w:p w14:paraId="2853106D" w14:textId="77777777" w:rsidR="00EA6EA3" w:rsidRPr="00673869" w:rsidRDefault="00EA6EA3" w:rsidP="0002352B">
            <w:pPr>
              <w:pStyle w:val="aff1"/>
              <w:numPr>
                <w:ilvl w:val="0"/>
                <w:numId w:val="20"/>
              </w:numPr>
              <w:tabs>
                <w:tab w:val="left" w:pos="178"/>
                <w:tab w:val="left" w:pos="3434"/>
              </w:tabs>
              <w:ind w:left="178" w:hanging="142"/>
              <w:jc w:val="both"/>
              <w:rPr>
                <w:sz w:val="20"/>
                <w:szCs w:val="20"/>
              </w:rPr>
            </w:pPr>
            <w:r w:rsidRPr="00673869">
              <w:rPr>
                <w:sz w:val="20"/>
                <w:szCs w:val="20"/>
              </w:rPr>
              <w:t xml:space="preserve">использовать теоретические положения кросс-культурных коммуникаций при оценке эффективности координации деятельности институтов гражданского общества, экспертного сообщества и международных структур по межнациональным отношениям; </w:t>
            </w:r>
          </w:p>
          <w:p w14:paraId="08FC9B4B" w14:textId="77777777" w:rsidR="00EA6EA3" w:rsidRPr="00EA6EA3" w:rsidRDefault="00EA6EA3" w:rsidP="0002352B">
            <w:pPr>
              <w:pStyle w:val="aff1"/>
              <w:numPr>
                <w:ilvl w:val="0"/>
                <w:numId w:val="20"/>
              </w:numPr>
              <w:tabs>
                <w:tab w:val="left" w:pos="178"/>
                <w:tab w:val="left" w:pos="540"/>
                <w:tab w:val="left" w:pos="3434"/>
              </w:tabs>
              <w:ind w:left="178" w:hanging="142"/>
              <w:jc w:val="both"/>
              <w:rPr>
                <w:b/>
                <w:bCs/>
                <w:sz w:val="22"/>
                <w:szCs w:val="22"/>
              </w:rPr>
            </w:pPr>
            <w:r w:rsidRPr="00EA6EA3">
              <w:rPr>
                <w:sz w:val="20"/>
                <w:szCs w:val="20"/>
              </w:rPr>
              <w:t xml:space="preserve">использовать знания о деловых культурах в процессе осуществления организационной и информационной поддержке деятельности национальных общественных объединений; </w:t>
            </w:r>
          </w:p>
          <w:p w14:paraId="2A0F01CF" w14:textId="730BB5A7" w:rsidR="008B3191" w:rsidRPr="00EA6EA3" w:rsidRDefault="00EA6EA3" w:rsidP="0002352B">
            <w:pPr>
              <w:pStyle w:val="aff1"/>
              <w:numPr>
                <w:ilvl w:val="0"/>
                <w:numId w:val="20"/>
              </w:numPr>
              <w:tabs>
                <w:tab w:val="left" w:pos="178"/>
                <w:tab w:val="left" w:pos="540"/>
                <w:tab w:val="left" w:pos="3434"/>
              </w:tabs>
              <w:ind w:left="178" w:hanging="142"/>
              <w:jc w:val="both"/>
              <w:rPr>
                <w:sz w:val="20"/>
                <w:szCs w:val="20"/>
              </w:rPr>
            </w:pPr>
            <w:r w:rsidRPr="00EA6EA3">
              <w:rPr>
                <w:sz w:val="20"/>
                <w:szCs w:val="20"/>
              </w:rPr>
              <w:t>выстраивать эффективную стратегию коммуникации в международном взаимодействии</w:t>
            </w:r>
          </w:p>
        </w:tc>
        <w:tc>
          <w:tcPr>
            <w:tcW w:w="2222" w:type="pct"/>
          </w:tcPr>
          <w:p w14:paraId="2A0F0B65" w14:textId="7D40D9B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  <w:r w:rsidRPr="002C0ECE">
              <w:rPr>
                <w:b/>
                <w:bCs/>
                <w:sz w:val="22"/>
                <w:szCs w:val="22"/>
              </w:rPr>
              <w:lastRenderedPageBreak/>
              <w:t>Задание</w:t>
            </w:r>
          </w:p>
          <w:p w14:paraId="1E34DD30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“</w:t>
            </w:r>
            <w:proofErr w:type="spellStart"/>
            <w:r w:rsidRPr="002C0ECE">
              <w:rPr>
                <w:sz w:val="22"/>
                <w:szCs w:val="22"/>
              </w:rPr>
              <w:t>Зеленария</w:t>
            </w:r>
            <w:proofErr w:type="spellEnd"/>
            <w:r w:rsidRPr="002C0ECE">
              <w:rPr>
                <w:sz w:val="22"/>
                <w:szCs w:val="22"/>
              </w:rPr>
              <w:t>” – вымышленная страна, расположенная на острове в Тихом океане. Изначально это было разрозненное общество племен, каждое со своими уникальными обычаями и верованиями. Остров богат природными ресурсами, в основном, это тропические леса и полезные ископаемые. Исторически, племена “</w:t>
            </w:r>
            <w:proofErr w:type="spellStart"/>
            <w:r w:rsidRPr="002C0ECE">
              <w:rPr>
                <w:sz w:val="22"/>
                <w:szCs w:val="22"/>
              </w:rPr>
              <w:t>Зеленарии</w:t>
            </w:r>
            <w:proofErr w:type="spellEnd"/>
            <w:r w:rsidRPr="002C0ECE">
              <w:rPr>
                <w:sz w:val="22"/>
                <w:szCs w:val="22"/>
              </w:rPr>
              <w:t>” жили в изоляции, занимаясь сельским хозяйством и рыболовством, придерживаясь анимистических верований и общинного образа жизни.</w:t>
            </w:r>
          </w:p>
          <w:p w14:paraId="0833ECF1" w14:textId="1B1BB17F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57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Внутренние факторы, повлиявшие на формирование национальных традиций и менталитета:</w:t>
            </w:r>
          </w:p>
          <w:p w14:paraId="1354A84A" w14:textId="5E7BE110" w:rsid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Географическое положение и климат: Тропический климат и плодородные земли способствовали формированию культуры, ориентированной на сбор и перераспределение ресурсов. Общинная система выросла из необходимости совместной работы на полях и защиты от природных катаклизмов (тайфуны, наводнения).</w:t>
            </w:r>
          </w:p>
          <w:p w14:paraId="5175FC20" w14:textId="77777777" w:rsidR="00063D78" w:rsidRPr="002C0ECE" w:rsidRDefault="00063D78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</w:p>
          <w:p w14:paraId="31C8D8CE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Природные ресурсы: Наличие запасов ценных минералов долгое время оставалось тайной, хранимой жрецами, что способствовало укреплению их власти и формированию мистического отношения к природе.</w:t>
            </w:r>
          </w:p>
          <w:p w14:paraId="013219FA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Взаимодействие между племенами: Конфликты и союзы между племенами в прошлом привели к формированию военной культуры у некоторых племен и дипломатической – у других.</w:t>
            </w:r>
          </w:p>
          <w:p w14:paraId="7A1B35B4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Духовные верования: Анимистические верования, предполагающие наличие души у каждого предмета и явления природы, сформировали бережное отношение к окружающей среде и уважение к старшим.</w:t>
            </w:r>
          </w:p>
          <w:p w14:paraId="00E828D7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Язык: Разнообразие языков и диалектов внутри “</w:t>
            </w:r>
            <w:proofErr w:type="spellStart"/>
            <w:r w:rsidRPr="002C0ECE">
              <w:rPr>
                <w:sz w:val="22"/>
                <w:szCs w:val="22"/>
              </w:rPr>
              <w:t>Зеленарии</w:t>
            </w:r>
            <w:proofErr w:type="spellEnd"/>
            <w:r w:rsidRPr="002C0ECE">
              <w:rPr>
                <w:sz w:val="22"/>
                <w:szCs w:val="22"/>
              </w:rPr>
              <w:t>” долгое время препятствовало формированию единой национальной идентичности.</w:t>
            </w:r>
          </w:p>
          <w:p w14:paraId="65737514" w14:textId="6A31443C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 xml:space="preserve"> Внешние факторы, повлиявшие на формирование национальных традиций и менталитета:</w:t>
            </w:r>
          </w:p>
          <w:p w14:paraId="7C7A9F23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 xml:space="preserve">Колонизация: </w:t>
            </w:r>
            <w:proofErr w:type="gramStart"/>
            <w:r w:rsidRPr="002C0ECE">
              <w:rPr>
                <w:sz w:val="22"/>
                <w:szCs w:val="22"/>
              </w:rPr>
              <w:t>В</w:t>
            </w:r>
            <w:proofErr w:type="gramEnd"/>
            <w:r w:rsidRPr="002C0ECE">
              <w:rPr>
                <w:sz w:val="22"/>
                <w:szCs w:val="22"/>
              </w:rPr>
              <w:t xml:space="preserve"> XIX веке “</w:t>
            </w:r>
            <w:proofErr w:type="spellStart"/>
            <w:r w:rsidRPr="002C0ECE">
              <w:rPr>
                <w:sz w:val="22"/>
                <w:szCs w:val="22"/>
              </w:rPr>
              <w:t>Зеленария</w:t>
            </w:r>
            <w:proofErr w:type="spellEnd"/>
            <w:r w:rsidRPr="002C0ECE">
              <w:rPr>
                <w:sz w:val="22"/>
                <w:szCs w:val="22"/>
              </w:rPr>
              <w:t xml:space="preserve">” была колонизирована европейской державой. Это привело к внедрению новой системы образования, языка, законодательства и религии (христианство). Европейская культура оказала значительное влияние на </w:t>
            </w:r>
            <w:r w:rsidRPr="002C0ECE">
              <w:rPr>
                <w:sz w:val="22"/>
                <w:szCs w:val="22"/>
              </w:rPr>
              <w:lastRenderedPageBreak/>
              <w:t xml:space="preserve">образ жизни и ценности </w:t>
            </w:r>
            <w:proofErr w:type="spellStart"/>
            <w:r w:rsidRPr="002C0ECE">
              <w:rPr>
                <w:sz w:val="22"/>
                <w:szCs w:val="22"/>
              </w:rPr>
              <w:t>зеленарийцев</w:t>
            </w:r>
            <w:proofErr w:type="spellEnd"/>
            <w:r w:rsidRPr="002C0ECE">
              <w:rPr>
                <w:sz w:val="22"/>
                <w:szCs w:val="22"/>
              </w:rPr>
              <w:t>.</w:t>
            </w:r>
          </w:p>
          <w:p w14:paraId="0737F5C8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Миссионерская деятельность: Активная миссионерская деятельность привела к распространению христианства и постепенному вытеснению традиционных верований.</w:t>
            </w:r>
          </w:p>
          <w:p w14:paraId="08DCBB13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Торговля: Торговля с внешним миром привела к проникновению новых товаров и технологий, что изменило традиционный образ жизни и способствовало развитию рыночных отношений.</w:t>
            </w:r>
          </w:p>
          <w:p w14:paraId="17016AF9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 xml:space="preserve">Образование за границей: Некоторые </w:t>
            </w:r>
            <w:proofErr w:type="spellStart"/>
            <w:r w:rsidRPr="002C0ECE">
              <w:rPr>
                <w:sz w:val="22"/>
                <w:szCs w:val="22"/>
              </w:rPr>
              <w:t>зеленарийцы</w:t>
            </w:r>
            <w:proofErr w:type="spellEnd"/>
            <w:r w:rsidRPr="002C0ECE">
              <w:rPr>
                <w:sz w:val="22"/>
                <w:szCs w:val="22"/>
              </w:rPr>
              <w:t xml:space="preserve"> получили возможность обучаться за границей, принося домой новые знания и идеи, что привело к формированию интеллектуальной элиты, выступающей за модернизацию страны.</w:t>
            </w:r>
          </w:p>
          <w:p w14:paraId="2C71863C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 xml:space="preserve">Глобализация: </w:t>
            </w:r>
            <w:proofErr w:type="gramStart"/>
            <w:r w:rsidRPr="002C0ECE">
              <w:rPr>
                <w:sz w:val="22"/>
                <w:szCs w:val="22"/>
              </w:rPr>
              <w:t>В</w:t>
            </w:r>
            <w:proofErr w:type="gramEnd"/>
            <w:r w:rsidRPr="002C0ECE">
              <w:rPr>
                <w:sz w:val="22"/>
                <w:szCs w:val="22"/>
              </w:rPr>
              <w:t xml:space="preserve"> XXI веке “</w:t>
            </w:r>
            <w:proofErr w:type="spellStart"/>
            <w:r w:rsidRPr="002C0ECE">
              <w:rPr>
                <w:sz w:val="22"/>
                <w:szCs w:val="22"/>
              </w:rPr>
              <w:t>Зеленария</w:t>
            </w:r>
            <w:proofErr w:type="spellEnd"/>
            <w:r w:rsidRPr="002C0ECE">
              <w:rPr>
                <w:sz w:val="22"/>
                <w:szCs w:val="22"/>
              </w:rPr>
              <w:t>” столкнулась с процессами глобализации, которые привели к увеличению потока информации, миграции и культурного обмена.</w:t>
            </w:r>
          </w:p>
          <w:p w14:paraId="1A3772FB" w14:textId="6DB5503A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Современная ситуация:</w:t>
            </w:r>
          </w:p>
          <w:p w14:paraId="0A35D215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В настоящее время “</w:t>
            </w:r>
            <w:proofErr w:type="spellStart"/>
            <w:r w:rsidRPr="002C0ECE">
              <w:rPr>
                <w:sz w:val="22"/>
                <w:szCs w:val="22"/>
              </w:rPr>
              <w:t>Зеленария</w:t>
            </w:r>
            <w:proofErr w:type="spellEnd"/>
            <w:r w:rsidRPr="002C0ECE">
              <w:rPr>
                <w:sz w:val="22"/>
                <w:szCs w:val="22"/>
              </w:rPr>
              <w:t>” является независимым государством. Страна находится на перепутье между сохранением национальных традиций и модернизацией. Наблюдается конфликт между:</w:t>
            </w:r>
          </w:p>
          <w:p w14:paraId="39DB82E5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Традиционалистами: Призывающими к сохранению традиционных ценностей, верований и образа жизни, основанного на общинности и бережном отношении к природе.</w:t>
            </w:r>
          </w:p>
          <w:p w14:paraId="35394D34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Модернизаторами: Стремящимися к развитию экономики, внедрению западных технологий и ценностей, и интеграции в глобальный мир.</w:t>
            </w:r>
          </w:p>
          <w:p w14:paraId="72539EB3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Кроме того, усилилось влияние региональных различий, основанных на исторически сложившихся племенных особенностях. Некоторые племена более открыты к изменениям, а другие более консервативны.</w:t>
            </w:r>
          </w:p>
          <w:p w14:paraId="4406D45A" w14:textId="55437C16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57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Задача для анализа:</w:t>
            </w:r>
          </w:p>
          <w:p w14:paraId="7C5FAB0D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Представьте себя командой консультантов, нанятой правительством “</w:t>
            </w:r>
            <w:proofErr w:type="spellStart"/>
            <w:r w:rsidRPr="002C0ECE">
              <w:rPr>
                <w:sz w:val="22"/>
                <w:szCs w:val="22"/>
              </w:rPr>
              <w:t>Зеленарии</w:t>
            </w:r>
            <w:proofErr w:type="spellEnd"/>
            <w:r w:rsidRPr="002C0ECE">
              <w:rPr>
                <w:sz w:val="22"/>
                <w:szCs w:val="22"/>
              </w:rPr>
              <w:t>” для разработки стратегии, направленной на:</w:t>
            </w:r>
          </w:p>
          <w:p w14:paraId="02FAF8E3" w14:textId="33447832" w:rsidR="002C0ECE" w:rsidRPr="002C0ECE" w:rsidRDefault="002C0ECE" w:rsidP="0002352B">
            <w:pPr>
              <w:pStyle w:val="aff1"/>
              <w:widowControl w:val="0"/>
              <w:numPr>
                <w:ilvl w:val="0"/>
                <w:numId w:val="24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15" w:right="-5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2C0ECE">
              <w:rPr>
                <w:sz w:val="22"/>
                <w:szCs w:val="22"/>
              </w:rPr>
              <w:t>крепление национальной идентичности “</w:t>
            </w:r>
            <w:proofErr w:type="spellStart"/>
            <w:r w:rsidRPr="002C0ECE">
              <w:rPr>
                <w:sz w:val="22"/>
                <w:szCs w:val="22"/>
              </w:rPr>
              <w:t>Зеленарии</w:t>
            </w:r>
            <w:proofErr w:type="spellEnd"/>
            <w:r w:rsidRPr="002C0ECE">
              <w:rPr>
                <w:sz w:val="22"/>
                <w:szCs w:val="22"/>
              </w:rPr>
              <w:t>” в условиях глобализации</w:t>
            </w:r>
            <w:r>
              <w:rPr>
                <w:sz w:val="22"/>
                <w:szCs w:val="22"/>
              </w:rPr>
              <w:t>;</w:t>
            </w:r>
          </w:p>
          <w:p w14:paraId="712ADDBA" w14:textId="4B7F2C2C" w:rsidR="002C0ECE" w:rsidRPr="002C0ECE" w:rsidRDefault="002C0ECE" w:rsidP="0002352B">
            <w:pPr>
              <w:pStyle w:val="aff1"/>
              <w:widowControl w:val="0"/>
              <w:numPr>
                <w:ilvl w:val="0"/>
                <w:numId w:val="24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15" w:right="-5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2C0ECE">
              <w:rPr>
                <w:sz w:val="22"/>
                <w:szCs w:val="22"/>
              </w:rPr>
              <w:t>глаживание конфликтов между традиционалистами и модернизаторами</w:t>
            </w:r>
            <w:r>
              <w:rPr>
                <w:sz w:val="22"/>
                <w:szCs w:val="22"/>
              </w:rPr>
              <w:t>;</w:t>
            </w:r>
          </w:p>
          <w:p w14:paraId="14890A6F" w14:textId="2A534EBA" w:rsidR="002C0ECE" w:rsidRPr="002C0ECE" w:rsidRDefault="002C0ECE" w:rsidP="0002352B">
            <w:pPr>
              <w:pStyle w:val="aff1"/>
              <w:widowControl w:val="0"/>
              <w:numPr>
                <w:ilvl w:val="0"/>
                <w:numId w:val="24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15" w:right="-5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2C0ECE">
              <w:rPr>
                <w:sz w:val="22"/>
                <w:szCs w:val="22"/>
              </w:rPr>
              <w:t xml:space="preserve">аксимальное использование возможностей экономического развития при </w:t>
            </w:r>
            <w:r w:rsidRPr="002C0ECE">
              <w:rPr>
                <w:sz w:val="22"/>
                <w:szCs w:val="22"/>
              </w:rPr>
              <w:lastRenderedPageBreak/>
              <w:t>сохранении культурного наследия.</w:t>
            </w:r>
          </w:p>
          <w:p w14:paraId="6861F10E" w14:textId="32FEC991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Вопросы для обсуждения:</w:t>
            </w:r>
          </w:p>
          <w:p w14:paraId="3CE43BAC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Какие элементы традиционной культуры “</w:t>
            </w:r>
            <w:proofErr w:type="spellStart"/>
            <w:r w:rsidRPr="002C0ECE">
              <w:rPr>
                <w:sz w:val="22"/>
                <w:szCs w:val="22"/>
              </w:rPr>
              <w:t>Зеленарии</w:t>
            </w:r>
            <w:proofErr w:type="spellEnd"/>
            <w:r w:rsidRPr="002C0ECE">
              <w:rPr>
                <w:sz w:val="22"/>
                <w:szCs w:val="22"/>
              </w:rPr>
              <w:t>” следует сохранить и развивать в современных условиях?</w:t>
            </w:r>
          </w:p>
          <w:p w14:paraId="1AD2085C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Как можно использовать образование для формирования национальной идентичности и развития межкультурного диалога?</w:t>
            </w:r>
          </w:p>
          <w:p w14:paraId="069760DB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Какие меры можно предпринять для сглаживания конфликтов между традиционалистами и модернизаторами?</w:t>
            </w:r>
          </w:p>
          <w:p w14:paraId="786B6435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Как можно использовать природные ресурсы “</w:t>
            </w:r>
            <w:proofErr w:type="spellStart"/>
            <w:r w:rsidRPr="002C0ECE">
              <w:rPr>
                <w:sz w:val="22"/>
                <w:szCs w:val="22"/>
              </w:rPr>
              <w:t>Зеленарии</w:t>
            </w:r>
            <w:proofErr w:type="spellEnd"/>
            <w:r w:rsidRPr="002C0ECE">
              <w:rPr>
                <w:sz w:val="22"/>
                <w:szCs w:val="22"/>
              </w:rPr>
              <w:t>” для экономического развития, не нанося ущерба окружающей среде и культурному наследию?</w:t>
            </w:r>
          </w:p>
          <w:p w14:paraId="4AF03D5D" w14:textId="77777777" w:rsidR="002C0ECE" w:rsidRP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Какие стратегии необходимо применять для защиты национальной культуры от негативного влияния глобализации?</w:t>
            </w:r>
          </w:p>
          <w:p w14:paraId="7D6EF937" w14:textId="39EAAA1E" w:rsidR="002C0ECE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Какую роль могут играть диаспоры “</w:t>
            </w:r>
            <w:proofErr w:type="spellStart"/>
            <w:r w:rsidRPr="002C0ECE">
              <w:rPr>
                <w:sz w:val="22"/>
                <w:szCs w:val="22"/>
              </w:rPr>
              <w:t>Зеленарии</w:t>
            </w:r>
            <w:proofErr w:type="spellEnd"/>
            <w:r w:rsidRPr="002C0ECE">
              <w:rPr>
                <w:sz w:val="22"/>
                <w:szCs w:val="22"/>
              </w:rPr>
              <w:t>” в укреплении национальной идентичности и продвижении культуры за рубежом?</w:t>
            </w:r>
          </w:p>
          <w:p w14:paraId="7A8D06A7" w14:textId="77777777" w:rsidR="00063D78" w:rsidRPr="002C0ECE" w:rsidRDefault="00063D78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sz w:val="22"/>
                <w:szCs w:val="22"/>
              </w:rPr>
            </w:pPr>
          </w:p>
          <w:p w14:paraId="39B93395" w14:textId="79E3A584" w:rsidR="000C0989" w:rsidRDefault="002C0ECE" w:rsidP="002C0E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2C0ECE">
              <w:rPr>
                <w:sz w:val="22"/>
                <w:szCs w:val="22"/>
              </w:rPr>
              <w:t>Какие примеры успешного сохранения национальных традиций и менталитета в условиях глобализации можно найти в других странах?</w:t>
            </w:r>
          </w:p>
          <w:p w14:paraId="4A249ADA" w14:textId="77777777" w:rsidR="000C0989" w:rsidRDefault="000C0989" w:rsidP="008B31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bCs/>
                <w:i/>
                <w:iCs/>
                <w:sz w:val="22"/>
                <w:szCs w:val="22"/>
              </w:rPr>
            </w:pPr>
          </w:p>
          <w:p w14:paraId="66EA2947" w14:textId="10FCB7D2" w:rsidR="0040759B" w:rsidRPr="002C0ECE" w:rsidRDefault="008B3191" w:rsidP="008B31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b/>
                <w:sz w:val="22"/>
                <w:szCs w:val="22"/>
              </w:rPr>
            </w:pPr>
            <w:r w:rsidRPr="002C0ECE">
              <w:rPr>
                <w:b/>
                <w:sz w:val="22"/>
                <w:szCs w:val="22"/>
              </w:rPr>
              <w:t xml:space="preserve">Задание </w:t>
            </w:r>
          </w:p>
          <w:p w14:paraId="748B77D2" w14:textId="19A0B71D" w:rsidR="0040759B" w:rsidRPr="0040759B" w:rsidRDefault="0040759B" w:rsidP="004075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bCs/>
                <w:sz w:val="22"/>
                <w:szCs w:val="22"/>
              </w:rPr>
            </w:pPr>
            <w:r w:rsidRPr="0040759B">
              <w:rPr>
                <w:bCs/>
                <w:sz w:val="22"/>
                <w:szCs w:val="22"/>
              </w:rPr>
              <w:t>Правительство Японии планирует открыть культурный центр в Москве для укрепления двусторонних отношений. Центр объединит современные и традиционные аспекты японской культуры (аниме, высокие технологии, японская кухня и т. д.). Ваша задача — кратко описать концепцию такого центра</w:t>
            </w:r>
            <w:r>
              <w:rPr>
                <w:bCs/>
                <w:sz w:val="22"/>
                <w:szCs w:val="22"/>
              </w:rPr>
              <w:t>, ответив на следующие вопросы</w:t>
            </w:r>
            <w:r w:rsidR="004D3B4C">
              <w:rPr>
                <w:bCs/>
                <w:sz w:val="22"/>
                <w:szCs w:val="22"/>
              </w:rPr>
              <w:t>:</w:t>
            </w:r>
          </w:p>
          <w:p w14:paraId="483A2549" w14:textId="0A9CE743" w:rsidR="004D3B4C" w:rsidRPr="000C0989" w:rsidRDefault="0040759B" w:rsidP="0002352B">
            <w:pPr>
              <w:pStyle w:val="aff1"/>
              <w:widowControl w:val="0"/>
              <w:numPr>
                <w:ilvl w:val="0"/>
                <w:numId w:val="23"/>
              </w:numPr>
              <w:tabs>
                <w:tab w:val="left" w:pos="320"/>
              </w:tabs>
              <w:autoSpaceDE w:val="0"/>
              <w:autoSpaceDN w:val="0"/>
              <w:adjustRightInd w:val="0"/>
              <w:ind w:left="320" w:right="-57"/>
              <w:jc w:val="both"/>
              <w:rPr>
                <w:bCs/>
                <w:sz w:val="22"/>
                <w:szCs w:val="22"/>
              </w:rPr>
            </w:pPr>
            <w:r w:rsidRPr="000C0989">
              <w:rPr>
                <w:bCs/>
                <w:sz w:val="22"/>
                <w:szCs w:val="22"/>
              </w:rPr>
              <w:t xml:space="preserve">Какие направления будут в приоритете (языковые курсы, выставки, гастрономические фестивали, образовательные гранты)? </w:t>
            </w:r>
          </w:p>
          <w:p w14:paraId="51D24437" w14:textId="65F89E03" w:rsidR="0040759B" w:rsidRPr="000C0989" w:rsidRDefault="0040759B" w:rsidP="0002352B">
            <w:pPr>
              <w:pStyle w:val="aff1"/>
              <w:widowControl w:val="0"/>
              <w:numPr>
                <w:ilvl w:val="0"/>
                <w:numId w:val="23"/>
              </w:numPr>
              <w:tabs>
                <w:tab w:val="left" w:pos="320"/>
              </w:tabs>
              <w:autoSpaceDE w:val="0"/>
              <w:autoSpaceDN w:val="0"/>
              <w:adjustRightInd w:val="0"/>
              <w:ind w:left="320" w:right="-57"/>
              <w:jc w:val="both"/>
              <w:rPr>
                <w:bCs/>
                <w:sz w:val="22"/>
                <w:szCs w:val="22"/>
              </w:rPr>
            </w:pPr>
            <w:r w:rsidRPr="000C0989">
              <w:rPr>
                <w:bCs/>
                <w:sz w:val="22"/>
                <w:szCs w:val="22"/>
              </w:rPr>
              <w:t>Как вы планируете сотрудничать с российскими вузами, музеями, IT-компаниями?</w:t>
            </w:r>
          </w:p>
          <w:p w14:paraId="0A8FE61F" w14:textId="77777777" w:rsidR="0040759B" w:rsidRPr="000C0989" w:rsidRDefault="0040759B" w:rsidP="0002352B">
            <w:pPr>
              <w:pStyle w:val="aff1"/>
              <w:widowControl w:val="0"/>
              <w:numPr>
                <w:ilvl w:val="0"/>
                <w:numId w:val="23"/>
              </w:numPr>
              <w:tabs>
                <w:tab w:val="left" w:pos="320"/>
              </w:tabs>
              <w:autoSpaceDE w:val="0"/>
              <w:autoSpaceDN w:val="0"/>
              <w:adjustRightInd w:val="0"/>
              <w:ind w:left="320" w:right="-57"/>
              <w:jc w:val="both"/>
              <w:rPr>
                <w:bCs/>
                <w:sz w:val="22"/>
                <w:szCs w:val="22"/>
              </w:rPr>
            </w:pPr>
            <w:r w:rsidRPr="000C0989">
              <w:rPr>
                <w:bCs/>
                <w:sz w:val="22"/>
                <w:szCs w:val="22"/>
              </w:rPr>
              <w:t>Укажите, в чем могут заключаться основные трудности (высокая аренда в Москве, языковой барьер, бюрократия).</w:t>
            </w:r>
          </w:p>
          <w:p w14:paraId="4D7BFB91" w14:textId="77777777" w:rsidR="0040759B" w:rsidRPr="000C0989" w:rsidRDefault="0040759B" w:rsidP="0002352B">
            <w:pPr>
              <w:pStyle w:val="aff1"/>
              <w:widowControl w:val="0"/>
              <w:numPr>
                <w:ilvl w:val="0"/>
                <w:numId w:val="23"/>
              </w:numPr>
              <w:tabs>
                <w:tab w:val="left" w:pos="320"/>
              </w:tabs>
              <w:autoSpaceDE w:val="0"/>
              <w:autoSpaceDN w:val="0"/>
              <w:adjustRightInd w:val="0"/>
              <w:ind w:left="320" w:right="-57"/>
              <w:jc w:val="both"/>
              <w:rPr>
                <w:bCs/>
                <w:sz w:val="22"/>
                <w:szCs w:val="22"/>
              </w:rPr>
            </w:pPr>
            <w:r w:rsidRPr="000C0989">
              <w:rPr>
                <w:bCs/>
                <w:sz w:val="22"/>
                <w:szCs w:val="22"/>
              </w:rPr>
              <w:t>Как культурный центр будет формировать позитивный образ Японии и способствовать межкультурному диалогу?</w:t>
            </w:r>
          </w:p>
          <w:p w14:paraId="3662D79F" w14:textId="286ECE62" w:rsidR="0040759B" w:rsidRDefault="0040759B" w:rsidP="0002352B">
            <w:pPr>
              <w:pStyle w:val="aff1"/>
              <w:widowControl w:val="0"/>
              <w:numPr>
                <w:ilvl w:val="0"/>
                <w:numId w:val="23"/>
              </w:numPr>
              <w:tabs>
                <w:tab w:val="left" w:pos="320"/>
              </w:tabs>
              <w:autoSpaceDE w:val="0"/>
              <w:autoSpaceDN w:val="0"/>
              <w:adjustRightInd w:val="0"/>
              <w:ind w:left="320" w:right="-57"/>
              <w:jc w:val="both"/>
              <w:rPr>
                <w:bCs/>
                <w:sz w:val="22"/>
                <w:szCs w:val="22"/>
              </w:rPr>
            </w:pPr>
            <w:r w:rsidRPr="000C0989">
              <w:rPr>
                <w:bCs/>
                <w:sz w:val="22"/>
                <w:szCs w:val="22"/>
              </w:rPr>
              <w:t>Какая польза может быть от такого центра в долгосрочной перспективе?</w:t>
            </w:r>
          </w:p>
          <w:p w14:paraId="7E650891" w14:textId="69901811" w:rsidR="00BB1910" w:rsidRPr="002C0ECE" w:rsidRDefault="00BB1910" w:rsidP="00465BE1">
            <w:pPr>
              <w:widowControl w:val="0"/>
              <w:tabs>
                <w:tab w:val="left" w:pos="32"/>
              </w:tabs>
              <w:autoSpaceDE w:val="0"/>
              <w:autoSpaceDN w:val="0"/>
              <w:adjustRightInd w:val="0"/>
              <w:ind w:right="-57"/>
              <w:jc w:val="both"/>
              <w:rPr>
                <w:b/>
                <w:sz w:val="22"/>
                <w:szCs w:val="22"/>
              </w:rPr>
            </w:pPr>
            <w:r w:rsidRPr="002C0ECE">
              <w:rPr>
                <w:b/>
                <w:sz w:val="22"/>
                <w:szCs w:val="22"/>
              </w:rPr>
              <w:lastRenderedPageBreak/>
              <w:t xml:space="preserve">Задание </w:t>
            </w:r>
          </w:p>
          <w:p w14:paraId="05069000" w14:textId="77777777" w:rsidR="00BB1910" w:rsidRPr="00BB1910" w:rsidRDefault="00BB1910" w:rsidP="00BB1910">
            <w:pPr>
              <w:widowControl w:val="0"/>
              <w:tabs>
                <w:tab w:val="left" w:pos="32"/>
              </w:tabs>
              <w:autoSpaceDE w:val="0"/>
              <w:autoSpaceDN w:val="0"/>
              <w:adjustRightInd w:val="0"/>
              <w:ind w:right="-57" w:firstLine="32"/>
              <w:jc w:val="both"/>
              <w:rPr>
                <w:bCs/>
                <w:sz w:val="22"/>
                <w:szCs w:val="22"/>
              </w:rPr>
            </w:pPr>
            <w:r w:rsidRPr="00BB1910">
              <w:rPr>
                <w:bCs/>
                <w:sz w:val="22"/>
                <w:szCs w:val="22"/>
              </w:rPr>
              <w:t xml:space="preserve">Праздник </w:t>
            </w:r>
            <w:proofErr w:type="spellStart"/>
            <w:r w:rsidRPr="00BB1910">
              <w:rPr>
                <w:bCs/>
                <w:sz w:val="22"/>
                <w:szCs w:val="22"/>
              </w:rPr>
              <w:t>Ысыах</w:t>
            </w:r>
            <w:proofErr w:type="spellEnd"/>
            <w:r w:rsidRPr="00BB1910">
              <w:rPr>
                <w:bCs/>
                <w:sz w:val="22"/>
                <w:szCs w:val="22"/>
              </w:rPr>
              <w:t xml:space="preserve">, республиканский национальный праздник встречи лета у народа </w:t>
            </w:r>
            <w:proofErr w:type="spellStart"/>
            <w:r w:rsidRPr="00BB1910">
              <w:rPr>
                <w:bCs/>
                <w:sz w:val="22"/>
                <w:szCs w:val="22"/>
              </w:rPr>
              <w:t>саха</w:t>
            </w:r>
            <w:proofErr w:type="spellEnd"/>
            <w:r w:rsidRPr="00BB1910">
              <w:rPr>
                <w:bCs/>
                <w:sz w:val="22"/>
                <w:szCs w:val="22"/>
              </w:rPr>
              <w:t xml:space="preserve">, населяющего Республику Саха (Якутия), включен в Реестр нематериального культурного наследия России. Считается, что он может быть предложен к включению в Список нематериального культурного наследия ЮНЕСКО в будущем, поскольку отражает уникальные обряды и традиции народа </w:t>
            </w:r>
            <w:proofErr w:type="spellStart"/>
            <w:r w:rsidRPr="00BB1910">
              <w:rPr>
                <w:bCs/>
                <w:sz w:val="22"/>
                <w:szCs w:val="22"/>
              </w:rPr>
              <w:t>саха</w:t>
            </w:r>
            <w:proofErr w:type="spellEnd"/>
            <w:r w:rsidRPr="00BB1910">
              <w:rPr>
                <w:bCs/>
                <w:sz w:val="22"/>
                <w:szCs w:val="22"/>
              </w:rPr>
              <w:t>.</w:t>
            </w:r>
          </w:p>
          <w:p w14:paraId="67CF0413" w14:textId="77777777" w:rsidR="00BB1910" w:rsidRPr="00BB1910" w:rsidRDefault="00BB1910" w:rsidP="00BB1910">
            <w:pPr>
              <w:widowControl w:val="0"/>
              <w:tabs>
                <w:tab w:val="left" w:pos="32"/>
              </w:tabs>
              <w:autoSpaceDE w:val="0"/>
              <w:autoSpaceDN w:val="0"/>
              <w:adjustRightInd w:val="0"/>
              <w:ind w:right="-57" w:firstLine="32"/>
              <w:jc w:val="both"/>
              <w:rPr>
                <w:bCs/>
                <w:sz w:val="22"/>
                <w:szCs w:val="22"/>
              </w:rPr>
            </w:pPr>
            <w:r w:rsidRPr="00BB1910">
              <w:rPr>
                <w:bCs/>
                <w:sz w:val="22"/>
                <w:szCs w:val="22"/>
              </w:rPr>
              <w:t xml:space="preserve">Опишите, почему праздник </w:t>
            </w:r>
            <w:proofErr w:type="spellStart"/>
            <w:r w:rsidRPr="00BB1910">
              <w:rPr>
                <w:bCs/>
                <w:sz w:val="22"/>
                <w:szCs w:val="22"/>
              </w:rPr>
              <w:t>Ысыах</w:t>
            </w:r>
            <w:proofErr w:type="spellEnd"/>
            <w:r w:rsidRPr="00BB1910">
              <w:rPr>
                <w:bCs/>
                <w:sz w:val="22"/>
                <w:szCs w:val="22"/>
              </w:rPr>
              <w:t xml:space="preserve"> является примером нематериального культурного наследия: какие элементы передаются от поколения к поколению и обеспечивают самобытность культуры?</w:t>
            </w:r>
          </w:p>
          <w:p w14:paraId="0BDC2FF6" w14:textId="77777777" w:rsidR="00BB1910" w:rsidRPr="00BB1910" w:rsidRDefault="00BB1910" w:rsidP="00BB1910">
            <w:pPr>
              <w:widowControl w:val="0"/>
              <w:tabs>
                <w:tab w:val="left" w:pos="32"/>
              </w:tabs>
              <w:autoSpaceDE w:val="0"/>
              <w:autoSpaceDN w:val="0"/>
              <w:adjustRightInd w:val="0"/>
              <w:ind w:right="-57" w:firstLine="32"/>
              <w:jc w:val="both"/>
              <w:rPr>
                <w:bCs/>
                <w:sz w:val="22"/>
                <w:szCs w:val="22"/>
              </w:rPr>
            </w:pPr>
            <w:r w:rsidRPr="00BB1910">
              <w:rPr>
                <w:bCs/>
                <w:sz w:val="22"/>
                <w:szCs w:val="22"/>
              </w:rPr>
              <w:t xml:space="preserve">Предложите два-три конкретных шага, чтобы подготовить </w:t>
            </w:r>
            <w:proofErr w:type="spellStart"/>
            <w:r w:rsidRPr="00BB1910">
              <w:rPr>
                <w:bCs/>
                <w:sz w:val="22"/>
                <w:szCs w:val="22"/>
              </w:rPr>
              <w:t>номинационное</w:t>
            </w:r>
            <w:proofErr w:type="spellEnd"/>
            <w:r w:rsidRPr="00BB1910">
              <w:rPr>
                <w:bCs/>
                <w:sz w:val="22"/>
                <w:szCs w:val="22"/>
              </w:rPr>
              <w:t xml:space="preserve"> досье для ЮНЕСКО.</w:t>
            </w:r>
          </w:p>
          <w:p w14:paraId="1928A8CA" w14:textId="77777777" w:rsidR="00BB1910" w:rsidRPr="00BB1910" w:rsidRDefault="00BB1910" w:rsidP="00BB1910">
            <w:pPr>
              <w:widowControl w:val="0"/>
              <w:tabs>
                <w:tab w:val="left" w:pos="32"/>
              </w:tabs>
              <w:autoSpaceDE w:val="0"/>
              <w:autoSpaceDN w:val="0"/>
              <w:adjustRightInd w:val="0"/>
              <w:ind w:right="-57" w:firstLine="32"/>
              <w:jc w:val="both"/>
              <w:rPr>
                <w:bCs/>
                <w:sz w:val="22"/>
                <w:szCs w:val="22"/>
              </w:rPr>
            </w:pPr>
            <w:r w:rsidRPr="00BB1910">
              <w:rPr>
                <w:bCs/>
                <w:sz w:val="22"/>
                <w:szCs w:val="22"/>
              </w:rPr>
              <w:t xml:space="preserve">Проанализируйте, какие выгоды может получить регион, если </w:t>
            </w:r>
            <w:proofErr w:type="spellStart"/>
            <w:r w:rsidRPr="00BB1910">
              <w:rPr>
                <w:bCs/>
                <w:sz w:val="22"/>
                <w:szCs w:val="22"/>
              </w:rPr>
              <w:t>Ысыах</w:t>
            </w:r>
            <w:proofErr w:type="spellEnd"/>
            <w:r w:rsidRPr="00BB1910">
              <w:rPr>
                <w:bCs/>
                <w:sz w:val="22"/>
                <w:szCs w:val="22"/>
              </w:rPr>
              <w:t xml:space="preserve"> будет официально признан нематериальным культурным наследием ЮНЕСКО и какие риски это несет.</w:t>
            </w:r>
          </w:p>
          <w:p w14:paraId="6EC03212" w14:textId="403DF4CC" w:rsidR="004D3B4C" w:rsidRDefault="00BB1910" w:rsidP="00BB1910">
            <w:pPr>
              <w:widowControl w:val="0"/>
              <w:tabs>
                <w:tab w:val="left" w:pos="32"/>
              </w:tabs>
              <w:autoSpaceDE w:val="0"/>
              <w:autoSpaceDN w:val="0"/>
              <w:adjustRightInd w:val="0"/>
              <w:ind w:right="-57" w:firstLine="32"/>
              <w:jc w:val="both"/>
              <w:rPr>
                <w:bCs/>
                <w:sz w:val="22"/>
                <w:szCs w:val="22"/>
              </w:rPr>
            </w:pPr>
            <w:r w:rsidRPr="00BB1910">
              <w:rPr>
                <w:bCs/>
                <w:sz w:val="22"/>
                <w:szCs w:val="22"/>
              </w:rPr>
              <w:t>Составьте краткий план взаимодействия с ЮНЕСКО и местным правительством: сроки подачи заявки, согласование с общинами, информационная кампания среди населения.</w:t>
            </w:r>
          </w:p>
          <w:p w14:paraId="08C6CF9B" w14:textId="392237CE" w:rsidR="008B3191" w:rsidRPr="001F79B7" w:rsidRDefault="008B3191" w:rsidP="004D3B4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5572348E" w14:textId="170C4584" w:rsidR="000B476A" w:rsidRDefault="000B476A">
      <w:pPr>
        <w:spacing w:line="360" w:lineRule="auto"/>
        <w:ind w:firstLine="708"/>
        <w:jc w:val="both"/>
      </w:pPr>
    </w:p>
    <w:p w14:paraId="4CD3A528" w14:textId="270AD99E" w:rsidR="00465BE1" w:rsidRDefault="00465BE1">
      <w:pPr>
        <w:spacing w:line="360" w:lineRule="auto"/>
        <w:ind w:firstLine="708"/>
        <w:jc w:val="both"/>
      </w:pPr>
    </w:p>
    <w:p w14:paraId="664B41C9" w14:textId="2F4B4E0C" w:rsidR="00465BE1" w:rsidRDefault="00465BE1">
      <w:pPr>
        <w:spacing w:line="360" w:lineRule="auto"/>
        <w:ind w:firstLine="708"/>
        <w:jc w:val="both"/>
      </w:pPr>
    </w:p>
    <w:p w14:paraId="76FDE917" w14:textId="77777777" w:rsidR="00465BE1" w:rsidRDefault="00465BE1">
      <w:pPr>
        <w:spacing w:line="360" w:lineRule="auto"/>
        <w:ind w:firstLine="708"/>
        <w:jc w:val="both"/>
      </w:pPr>
    </w:p>
    <w:p w14:paraId="19570A99" w14:textId="203BEA66" w:rsidR="000B476A" w:rsidRPr="00063D78" w:rsidRDefault="007522A2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709"/>
        <w:jc w:val="center"/>
        <w:rPr>
          <w:b/>
          <w:bCs/>
          <w:sz w:val="28"/>
          <w:szCs w:val="28"/>
        </w:rPr>
      </w:pPr>
      <w:r w:rsidRPr="00063D78">
        <w:rPr>
          <w:b/>
          <w:bCs/>
          <w:sz w:val="28"/>
          <w:szCs w:val="28"/>
        </w:rPr>
        <w:lastRenderedPageBreak/>
        <w:t xml:space="preserve">Примерный перечень вопросов </w:t>
      </w:r>
      <w:r w:rsidR="00063D78" w:rsidRPr="00063D78">
        <w:rPr>
          <w:b/>
          <w:bCs/>
          <w:sz w:val="28"/>
          <w:szCs w:val="28"/>
        </w:rPr>
        <w:t xml:space="preserve">для подготовки </w:t>
      </w:r>
      <w:r w:rsidRPr="00063D78">
        <w:rPr>
          <w:b/>
          <w:bCs/>
          <w:sz w:val="28"/>
          <w:szCs w:val="28"/>
        </w:rPr>
        <w:t xml:space="preserve">к </w:t>
      </w:r>
      <w:r w:rsidR="00AF178C" w:rsidRPr="00063D78">
        <w:rPr>
          <w:b/>
          <w:bCs/>
          <w:sz w:val="28"/>
          <w:szCs w:val="28"/>
        </w:rPr>
        <w:t>экзамену</w:t>
      </w:r>
    </w:p>
    <w:p w14:paraId="6076D2E9" w14:textId="167C4B6B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Кросс-культу</w:t>
      </w:r>
      <w:r w:rsidR="00001F6A" w:rsidRPr="00063D78">
        <w:rPr>
          <w:sz w:val="28"/>
          <w:szCs w:val="28"/>
        </w:rPr>
        <w:t>рные коммуникации</w:t>
      </w:r>
      <w:r w:rsidRPr="00063D78">
        <w:rPr>
          <w:sz w:val="28"/>
          <w:szCs w:val="28"/>
        </w:rPr>
        <w:t xml:space="preserve"> как учебная дисциплина: предмет, объект и задачи. Необходимость и актуальность изучения в эпоху глобализации.  </w:t>
      </w:r>
    </w:p>
    <w:p w14:paraId="0FBFF715" w14:textId="77777777" w:rsidR="00302559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Предпосылки становления и развития </w:t>
      </w:r>
      <w:r w:rsidR="00001F6A" w:rsidRPr="00063D78">
        <w:rPr>
          <w:sz w:val="28"/>
          <w:szCs w:val="28"/>
        </w:rPr>
        <w:t xml:space="preserve">теории </w:t>
      </w:r>
      <w:r w:rsidRPr="00063D78">
        <w:rPr>
          <w:sz w:val="28"/>
          <w:szCs w:val="28"/>
        </w:rPr>
        <w:t>кросс-культурн</w:t>
      </w:r>
      <w:r w:rsidR="00001F6A" w:rsidRPr="00063D78">
        <w:rPr>
          <w:sz w:val="28"/>
          <w:szCs w:val="28"/>
        </w:rPr>
        <w:t>ых коммуникаций</w:t>
      </w:r>
      <w:r w:rsidRPr="00063D78">
        <w:rPr>
          <w:sz w:val="28"/>
          <w:szCs w:val="28"/>
        </w:rPr>
        <w:t xml:space="preserve">. </w:t>
      </w:r>
    </w:p>
    <w:p w14:paraId="3DE60C3A" w14:textId="77777777" w:rsidR="00302559" w:rsidRPr="00063D78" w:rsidRDefault="00302559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Основные направления и актуальные проблемы кросс-культурных коммуникаций. </w:t>
      </w:r>
    </w:p>
    <w:p w14:paraId="1B178577" w14:textId="2CF2ADCC" w:rsidR="00302559" w:rsidRPr="00063D78" w:rsidRDefault="00302559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Глобализация, её признаки и причины развития.</w:t>
      </w:r>
    </w:p>
    <w:p w14:paraId="114A416F" w14:textId="3278A8B2" w:rsidR="00302559" w:rsidRPr="00063D78" w:rsidRDefault="00302559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Этнос, признаки этноса. Основные формы межэтнического взаимодействия.</w:t>
      </w:r>
    </w:p>
    <w:p w14:paraId="1B8E0F76" w14:textId="573FF9F8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Понятия «культура», «национальная культура» и «глобальная культура» в современной теории кросс-культурн</w:t>
      </w:r>
      <w:r w:rsidR="00001F6A" w:rsidRPr="00063D78">
        <w:rPr>
          <w:sz w:val="28"/>
          <w:szCs w:val="28"/>
        </w:rPr>
        <w:t>ых коммуникаций</w:t>
      </w:r>
      <w:r w:rsidRPr="00063D78">
        <w:rPr>
          <w:sz w:val="28"/>
          <w:szCs w:val="28"/>
        </w:rPr>
        <w:t xml:space="preserve">.  </w:t>
      </w:r>
    </w:p>
    <w:p w14:paraId="33F3EA8C" w14:textId="4C6586CB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Базовые критерии межкультурных различий по </w:t>
      </w:r>
      <w:proofErr w:type="spellStart"/>
      <w:r w:rsidRPr="00063D78">
        <w:rPr>
          <w:sz w:val="28"/>
          <w:szCs w:val="28"/>
        </w:rPr>
        <w:t>Г.Хофстеде</w:t>
      </w:r>
      <w:proofErr w:type="spellEnd"/>
      <w:r w:rsidRPr="00063D78">
        <w:rPr>
          <w:sz w:val="28"/>
          <w:szCs w:val="28"/>
        </w:rPr>
        <w:t xml:space="preserve">.  </w:t>
      </w:r>
    </w:p>
    <w:p w14:paraId="2F79DE0B" w14:textId="6DF10291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Теория межкультурного общения Э. Холла. </w:t>
      </w:r>
    </w:p>
    <w:p w14:paraId="71481606" w14:textId="51FC794C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Культурная карта Р. </w:t>
      </w:r>
      <w:proofErr w:type="spellStart"/>
      <w:r w:rsidRPr="00063D78">
        <w:rPr>
          <w:sz w:val="28"/>
          <w:szCs w:val="28"/>
        </w:rPr>
        <w:t>Инглхарта</w:t>
      </w:r>
      <w:proofErr w:type="spellEnd"/>
      <w:r w:rsidRPr="00063D78">
        <w:rPr>
          <w:sz w:val="28"/>
          <w:szCs w:val="28"/>
        </w:rPr>
        <w:t xml:space="preserve"> и </w:t>
      </w:r>
      <w:proofErr w:type="spellStart"/>
      <w:r w:rsidRPr="00063D78">
        <w:rPr>
          <w:sz w:val="28"/>
          <w:szCs w:val="28"/>
        </w:rPr>
        <w:t>К.Велцера</w:t>
      </w:r>
      <w:proofErr w:type="spellEnd"/>
      <w:r w:rsidRPr="00063D78">
        <w:rPr>
          <w:sz w:val="28"/>
          <w:szCs w:val="28"/>
        </w:rPr>
        <w:t xml:space="preserve">. </w:t>
      </w:r>
    </w:p>
    <w:p w14:paraId="7581CFB3" w14:textId="5DC645EE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Кластеризация культур. Культурный профиль зарубежных стран. </w:t>
      </w:r>
    </w:p>
    <w:p w14:paraId="1009F90C" w14:textId="1A7595D4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Барьеры восприятия чужой культуры и кросс-культурная адаптация. </w:t>
      </w:r>
    </w:p>
    <w:p w14:paraId="4CA6BBBB" w14:textId="413B1D73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Кросс-культурный шок</w:t>
      </w:r>
      <w:r w:rsidR="002B7D62" w:rsidRPr="00063D78">
        <w:rPr>
          <w:sz w:val="28"/>
          <w:szCs w:val="28"/>
        </w:rPr>
        <w:t>, этапы его развития</w:t>
      </w:r>
      <w:r w:rsidRPr="00063D78">
        <w:rPr>
          <w:sz w:val="28"/>
          <w:szCs w:val="28"/>
        </w:rPr>
        <w:t xml:space="preserve"> и типичные ошибки профессиональ</w:t>
      </w:r>
      <w:r w:rsidR="00063D78">
        <w:rPr>
          <w:sz w:val="28"/>
          <w:szCs w:val="28"/>
        </w:rPr>
        <w:t xml:space="preserve">ного общения </w:t>
      </w:r>
      <w:proofErr w:type="gramStart"/>
      <w:r w:rsidR="00063D78">
        <w:rPr>
          <w:sz w:val="28"/>
          <w:szCs w:val="28"/>
        </w:rPr>
        <w:t xml:space="preserve">в кросс-культурный </w:t>
      </w:r>
      <w:r w:rsidRPr="00063D78">
        <w:rPr>
          <w:sz w:val="28"/>
          <w:szCs w:val="28"/>
        </w:rPr>
        <w:t>среде</w:t>
      </w:r>
      <w:proofErr w:type="gramEnd"/>
      <w:r w:rsidRPr="00063D78">
        <w:rPr>
          <w:sz w:val="28"/>
          <w:szCs w:val="28"/>
        </w:rPr>
        <w:t xml:space="preserve">.  </w:t>
      </w:r>
    </w:p>
    <w:p w14:paraId="7F0EF868" w14:textId="549FE3A7" w:rsidR="00302559" w:rsidRPr="00063D78" w:rsidRDefault="002B7D6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Факторы, влияющие на степень кро</w:t>
      </w:r>
      <w:r w:rsidR="00465BE1">
        <w:rPr>
          <w:sz w:val="28"/>
          <w:szCs w:val="28"/>
        </w:rPr>
        <w:t xml:space="preserve">сс-культурного шока. Стратегии </w:t>
      </w:r>
      <w:r w:rsidRPr="00063D78">
        <w:rPr>
          <w:sz w:val="28"/>
          <w:szCs w:val="28"/>
        </w:rPr>
        <w:t>преодоления кросс-культурного шока.</w:t>
      </w:r>
    </w:p>
    <w:p w14:paraId="337CC2EF" w14:textId="78AA7F85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Параметры воздействия на деловую культуру: факторы бизнес-окружения. </w:t>
      </w:r>
    </w:p>
    <w:p w14:paraId="544F2809" w14:textId="3FEB1125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Культурные различия и этика. Особенности делового общения с зарубежными партнерами с учетом различий в этических нормах. </w:t>
      </w:r>
    </w:p>
    <w:p w14:paraId="7BBFB99B" w14:textId="37FD8DC9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Особенности делового этикета разных стран. </w:t>
      </w:r>
    </w:p>
    <w:p w14:paraId="0540756F" w14:textId="15352D97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Явление </w:t>
      </w:r>
      <w:proofErr w:type="spellStart"/>
      <w:r w:rsidRPr="00063D78">
        <w:rPr>
          <w:sz w:val="28"/>
          <w:szCs w:val="28"/>
        </w:rPr>
        <w:t>этноцентризма</w:t>
      </w:r>
      <w:proofErr w:type="spellEnd"/>
      <w:r w:rsidRPr="00063D78">
        <w:rPr>
          <w:sz w:val="28"/>
          <w:szCs w:val="28"/>
        </w:rPr>
        <w:t xml:space="preserve">. Учет национальных стереотипов в деятельности международного менеджера. Проблема толерантности. </w:t>
      </w:r>
    </w:p>
    <w:p w14:paraId="14E5DC33" w14:textId="058238C0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lastRenderedPageBreak/>
        <w:t xml:space="preserve">Переменные национальной культуры и их сравнительный анализ </w:t>
      </w:r>
      <w:r w:rsidR="00ED1757" w:rsidRPr="00063D78">
        <w:rPr>
          <w:sz w:val="28"/>
          <w:szCs w:val="28"/>
        </w:rPr>
        <w:t>в деловых</w:t>
      </w:r>
      <w:r w:rsidRPr="00063D78">
        <w:rPr>
          <w:sz w:val="28"/>
          <w:szCs w:val="28"/>
        </w:rPr>
        <w:t xml:space="preserve"> культурах различных стран. </w:t>
      </w:r>
    </w:p>
    <w:p w14:paraId="513D3ED5" w14:textId="33DE8AD7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Вербальные и невербальные коммуникации и их особенности в различных странах. </w:t>
      </w:r>
    </w:p>
    <w:p w14:paraId="35A054F6" w14:textId="7B813956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bookmarkStart w:id="4" w:name="_Hlk188454061"/>
      <w:r w:rsidRPr="00063D78">
        <w:rPr>
          <w:sz w:val="28"/>
          <w:szCs w:val="28"/>
        </w:rPr>
        <w:t>Принципы культурного многообразия в современном мире. Развитие культурной восприимчивости</w:t>
      </w:r>
      <w:bookmarkEnd w:id="4"/>
      <w:r w:rsidRPr="00063D78">
        <w:rPr>
          <w:sz w:val="28"/>
          <w:szCs w:val="28"/>
        </w:rPr>
        <w:t xml:space="preserve">. Национально-культурная корректность.  </w:t>
      </w:r>
    </w:p>
    <w:p w14:paraId="62E82434" w14:textId="27819347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Особенности разрешения конфликтов в различных культурах. Роль международных правовых норм. </w:t>
      </w:r>
    </w:p>
    <w:p w14:paraId="7EC1B9A0" w14:textId="30FBC829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Кросс-культурные барьеры в международном бизнесе и способы их минимизации. </w:t>
      </w:r>
    </w:p>
    <w:p w14:paraId="68FB2E0D" w14:textId="463A9DAB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Условия и факторы эффективной межкультурной коммуникации в бизнесе. </w:t>
      </w:r>
    </w:p>
    <w:p w14:paraId="07229D8A" w14:textId="51BF7B9E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Влияние культуры на процесс переговоров. Зарубежные модели ведения переговоров. </w:t>
      </w:r>
    </w:p>
    <w:p w14:paraId="3082B015" w14:textId="77777777" w:rsidR="00302559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Национальная и корпоративная культуры: взаимообусловленность и взаимодействие. Сравнительный анализ моделей корпоративных культур. </w:t>
      </w:r>
    </w:p>
    <w:p w14:paraId="50E1BA50" w14:textId="47AF70AE" w:rsidR="00302559" w:rsidRPr="00063D78" w:rsidRDefault="00302559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Построение стратегии компании с учетом кросс-культурных характеристик.  </w:t>
      </w:r>
    </w:p>
    <w:p w14:paraId="36C64893" w14:textId="357774BD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Кросс-культурный консалтинг. Формы и способы формирования кросс-культурной компетентности у менеджеров. </w:t>
      </w:r>
    </w:p>
    <w:p w14:paraId="6A60E993" w14:textId="002580E7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993" w:hanging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Тимбилдинг в организациях с учетом кросс-культурных факторов. Особенности распределения полномочий в кросс-культурной среде. </w:t>
      </w:r>
    </w:p>
    <w:p w14:paraId="22ED9827" w14:textId="5DC97943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Роль инновационных обучающих методик и информационно-коммуникационных технологий в повышении эффективности кросс-культурных коммуникаций в организациях. </w:t>
      </w:r>
    </w:p>
    <w:p w14:paraId="0FF2CB4A" w14:textId="19D20ED0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Потенциал и целесообразность внедрения кросс-культурных тренингов в международных компаниях и </w:t>
      </w:r>
      <w:proofErr w:type="spellStart"/>
      <w:r w:rsidRPr="00063D78">
        <w:rPr>
          <w:sz w:val="28"/>
          <w:szCs w:val="28"/>
        </w:rPr>
        <w:t>мультикультурных</w:t>
      </w:r>
      <w:proofErr w:type="spellEnd"/>
      <w:r w:rsidRPr="00063D78">
        <w:rPr>
          <w:sz w:val="28"/>
          <w:szCs w:val="28"/>
        </w:rPr>
        <w:t xml:space="preserve"> компаниях. </w:t>
      </w:r>
    </w:p>
    <w:p w14:paraId="0C6C0AE1" w14:textId="77777777" w:rsidR="00D00E3C" w:rsidRPr="00063D78" w:rsidRDefault="00D00E3C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Кросс-культурные коммуникации в контексте государств ЕС и России. </w:t>
      </w:r>
    </w:p>
    <w:p w14:paraId="6F017CDE" w14:textId="77777777" w:rsidR="00D00E3C" w:rsidRPr="00063D78" w:rsidRDefault="00D00E3C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Кросс-культурные коммуникации в контексте стран-членов ЕАЭС. </w:t>
      </w:r>
    </w:p>
    <w:p w14:paraId="5262DB27" w14:textId="77777777" w:rsidR="00D00E3C" w:rsidRPr="00063D78" w:rsidRDefault="00D00E3C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Кросс-культурные коммуникации в контексте БРИКС. </w:t>
      </w:r>
    </w:p>
    <w:p w14:paraId="4E70F852" w14:textId="1B9230B2" w:rsidR="00D00E3C" w:rsidRPr="00063D78" w:rsidRDefault="00D00E3C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lastRenderedPageBreak/>
        <w:t xml:space="preserve"> Кросс-культурные коммуникации в контексте государств Юго-Восточной Азии и России.</w:t>
      </w:r>
    </w:p>
    <w:p w14:paraId="4B525BAC" w14:textId="05FBC645" w:rsidR="00D00E3C" w:rsidRPr="00063D78" w:rsidRDefault="00D00E3C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Особенности кросс-культурных коммуникаций с представителями стран Ближнего Востока.</w:t>
      </w:r>
    </w:p>
    <w:p w14:paraId="706D956B" w14:textId="42C64689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Кросс-культурная характеристика, деловая среда и особенности ведения бизнеса в странах БРИКС. </w:t>
      </w:r>
    </w:p>
    <w:p w14:paraId="370A2B46" w14:textId="4B8CC15F" w:rsidR="000B476A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Кросс-культурная характеристика, деловая среда и особенности ведения бизнеса в странах Ближнего Востока.  </w:t>
      </w:r>
    </w:p>
    <w:p w14:paraId="29768CF9" w14:textId="77777777" w:rsidR="002344E4" w:rsidRPr="00063D78" w:rsidRDefault="007522A2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Кросс-культурная характеристика, деловая среда и особенности ведения бизнеса в странах постсоветского пространства. </w:t>
      </w:r>
    </w:p>
    <w:p w14:paraId="4E256456" w14:textId="49F23153" w:rsidR="002344E4" w:rsidRPr="00063D78" w:rsidRDefault="002344E4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Особенности подбора, отбора, продвижения и обучения персонала в международной фирме.</w:t>
      </w:r>
    </w:p>
    <w:p w14:paraId="1FDFA96B" w14:textId="77777777" w:rsidR="00D00E3C" w:rsidRPr="00063D78" w:rsidRDefault="00D00E3C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Тимбилдинг в многонациональных компаниях. </w:t>
      </w:r>
    </w:p>
    <w:p w14:paraId="5C19FC0F" w14:textId="77777777" w:rsidR="00D00E3C" w:rsidRPr="00063D78" w:rsidRDefault="00D00E3C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Кросс-культурный тренинг и модели поликультурного обучения. </w:t>
      </w:r>
    </w:p>
    <w:p w14:paraId="0A18CDC1" w14:textId="77777777" w:rsidR="00D00E3C" w:rsidRPr="00063D78" w:rsidRDefault="00D00E3C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Национальные особенности бизнес-протокола и этикета.  </w:t>
      </w:r>
    </w:p>
    <w:p w14:paraId="2671EC01" w14:textId="77777777" w:rsidR="00D00E3C" w:rsidRPr="00063D78" w:rsidRDefault="00D00E3C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Национальная специфика </w:t>
      </w:r>
      <w:proofErr w:type="spellStart"/>
      <w:r w:rsidRPr="00063D78">
        <w:rPr>
          <w:sz w:val="28"/>
          <w:szCs w:val="28"/>
        </w:rPr>
        <w:t>дресс</w:t>
      </w:r>
      <w:proofErr w:type="spellEnd"/>
      <w:r w:rsidRPr="00063D78">
        <w:rPr>
          <w:sz w:val="28"/>
          <w:szCs w:val="28"/>
        </w:rPr>
        <w:t xml:space="preserve">-кода регионов и культур мира  </w:t>
      </w:r>
    </w:p>
    <w:p w14:paraId="78924A77" w14:textId="77777777" w:rsidR="00D00E3C" w:rsidRPr="00063D78" w:rsidRDefault="00D00E3C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Признание ценности различий и управление организацией. </w:t>
      </w:r>
    </w:p>
    <w:p w14:paraId="741ADD37" w14:textId="5C3501C8" w:rsidR="00D00E3C" w:rsidRPr="00063D78" w:rsidRDefault="00D00E3C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Культурная чувствительность и кросс-культурная компетентность.</w:t>
      </w:r>
    </w:p>
    <w:p w14:paraId="1FE66090" w14:textId="77777777" w:rsidR="00C40253" w:rsidRPr="00063D78" w:rsidRDefault="00C40253" w:rsidP="0002352B">
      <w:pPr>
        <w:pStyle w:val="aff1"/>
        <w:numPr>
          <w:ilvl w:val="0"/>
          <w:numId w:val="16"/>
        </w:numPr>
        <w:spacing w:line="360" w:lineRule="auto"/>
        <w:ind w:left="851" w:hanging="567"/>
        <w:rPr>
          <w:sz w:val="28"/>
          <w:szCs w:val="28"/>
        </w:rPr>
      </w:pPr>
      <w:r w:rsidRPr="00063D78">
        <w:rPr>
          <w:sz w:val="28"/>
          <w:szCs w:val="28"/>
        </w:rPr>
        <w:t>Характеристики национальных стилей лидерства. Факторы, воздействующие на эффективность лидерства в различных культурах.</w:t>
      </w:r>
    </w:p>
    <w:p w14:paraId="1E9471A9" w14:textId="77777777" w:rsidR="00633B65" w:rsidRPr="00063D78" w:rsidRDefault="00582930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1078" w:hanging="794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Роль государства в поддержке межкультурной адаптации иностранных работников</w:t>
      </w:r>
      <w:r w:rsidR="009058AF" w:rsidRPr="00063D78">
        <w:rPr>
          <w:sz w:val="28"/>
          <w:szCs w:val="28"/>
        </w:rPr>
        <w:t>.</w:t>
      </w:r>
    </w:p>
    <w:p w14:paraId="5AD9E941" w14:textId="77777777" w:rsidR="00633B65" w:rsidRPr="00063D78" w:rsidRDefault="00633B65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Межкультурная адаптация, её этапы и факторы, оказывающие влияние на успешность межкультурной адаптации.</w:t>
      </w:r>
    </w:p>
    <w:p w14:paraId="37CEE7B1" w14:textId="216FD8B9" w:rsidR="009058AF" w:rsidRPr="00063D78" w:rsidRDefault="00633B65" w:rsidP="0002352B">
      <w:pPr>
        <w:pStyle w:val="ListParagraph2"/>
        <w:widowControl w:val="0"/>
        <w:numPr>
          <w:ilvl w:val="0"/>
          <w:numId w:val="16"/>
        </w:numPr>
        <w:tabs>
          <w:tab w:val="left" w:pos="0"/>
          <w:tab w:val="left" w:pos="851"/>
        </w:tabs>
        <w:spacing w:line="360" w:lineRule="auto"/>
        <w:ind w:left="851" w:hanging="567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Виды межкультурного обучения и методы оценки эффективности межкультурного обучения.</w:t>
      </w:r>
    </w:p>
    <w:p w14:paraId="11A8F705" w14:textId="07996FC3" w:rsidR="00C40253" w:rsidRPr="00063D78" w:rsidRDefault="00F14539" w:rsidP="0002352B">
      <w:pPr>
        <w:pStyle w:val="aff1"/>
        <w:numPr>
          <w:ilvl w:val="0"/>
          <w:numId w:val="16"/>
        </w:numPr>
        <w:spacing w:line="360" w:lineRule="auto"/>
        <w:ind w:left="709"/>
        <w:rPr>
          <w:sz w:val="28"/>
          <w:szCs w:val="28"/>
        </w:rPr>
      </w:pPr>
      <w:r w:rsidRPr="00063D78">
        <w:rPr>
          <w:sz w:val="28"/>
          <w:szCs w:val="28"/>
        </w:rPr>
        <w:t>Международные организации и их роль в развитии культурного обмена</w:t>
      </w:r>
    </w:p>
    <w:p w14:paraId="5916889B" w14:textId="09620D68" w:rsidR="00633B65" w:rsidRPr="00063D78" w:rsidRDefault="00C40253" w:rsidP="0002352B">
      <w:pPr>
        <w:pStyle w:val="aff1"/>
        <w:numPr>
          <w:ilvl w:val="0"/>
          <w:numId w:val="16"/>
        </w:numPr>
        <w:spacing w:line="360" w:lineRule="auto"/>
        <w:ind w:left="709"/>
        <w:rPr>
          <w:sz w:val="28"/>
          <w:szCs w:val="28"/>
        </w:rPr>
      </w:pPr>
      <w:r w:rsidRPr="00063D78">
        <w:rPr>
          <w:sz w:val="28"/>
          <w:szCs w:val="28"/>
        </w:rPr>
        <w:t>Международное культурное сотрудничество. Основные направления и формы культурного обмена в международной коммуникации.</w:t>
      </w:r>
    </w:p>
    <w:p w14:paraId="5AFF4726" w14:textId="3D118E80" w:rsidR="00C40253" w:rsidRPr="00063D78" w:rsidRDefault="002B7D62" w:rsidP="0002352B">
      <w:pPr>
        <w:pStyle w:val="aff1"/>
        <w:numPr>
          <w:ilvl w:val="0"/>
          <w:numId w:val="16"/>
        </w:numPr>
        <w:spacing w:line="360" w:lineRule="auto"/>
        <w:ind w:left="709"/>
        <w:rPr>
          <w:sz w:val="28"/>
          <w:szCs w:val="28"/>
        </w:rPr>
      </w:pPr>
      <w:r w:rsidRPr="00063D78">
        <w:rPr>
          <w:sz w:val="28"/>
          <w:szCs w:val="28"/>
        </w:rPr>
        <w:lastRenderedPageBreak/>
        <w:t>Роль инновационных обучающих методик и информационно- коммуникационных технологий в повышении эффективности кросс-культурных взаимодействий.</w:t>
      </w:r>
    </w:p>
    <w:p w14:paraId="0EF3531C" w14:textId="77777777" w:rsidR="000B476A" w:rsidRDefault="000B476A" w:rsidP="00C40253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709"/>
        <w:jc w:val="both"/>
      </w:pPr>
    </w:p>
    <w:p w14:paraId="664D1E80" w14:textId="05619E90" w:rsidR="00AF178C" w:rsidRPr="00063D78" w:rsidRDefault="00063D78" w:rsidP="00063D78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center"/>
        <w:rPr>
          <w:b/>
          <w:sz w:val="28"/>
        </w:rPr>
      </w:pPr>
      <w:r>
        <w:rPr>
          <w:b/>
          <w:sz w:val="28"/>
        </w:rPr>
        <w:t>Пример экзаменационного билета</w:t>
      </w:r>
    </w:p>
    <w:p w14:paraId="3797F6BB" w14:textId="172A01F4" w:rsidR="00AF178C" w:rsidRPr="00063D78" w:rsidRDefault="00AF178C" w:rsidP="00AF178C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709"/>
        <w:jc w:val="center"/>
        <w:rPr>
          <w:b/>
        </w:rPr>
      </w:pPr>
      <w:r w:rsidRPr="00063D78">
        <w:rPr>
          <w:b/>
        </w:rPr>
        <w:t>Федеральное государственное образовательное бюджетное учреждение</w:t>
      </w:r>
    </w:p>
    <w:p w14:paraId="5BE142CB" w14:textId="4199B426" w:rsidR="00AF178C" w:rsidRPr="00063D78" w:rsidRDefault="00AF178C" w:rsidP="00AF178C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709"/>
        <w:jc w:val="center"/>
        <w:rPr>
          <w:b/>
        </w:rPr>
      </w:pPr>
      <w:r w:rsidRPr="00063D78">
        <w:rPr>
          <w:b/>
        </w:rPr>
        <w:t>высшего образования</w:t>
      </w:r>
    </w:p>
    <w:p w14:paraId="6BCC3DEF" w14:textId="40A0ECB9" w:rsidR="00AF178C" w:rsidRPr="00063D78" w:rsidRDefault="00AF178C" w:rsidP="00AF178C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709"/>
        <w:jc w:val="center"/>
        <w:rPr>
          <w:b/>
        </w:rPr>
      </w:pPr>
      <w:r w:rsidRPr="00063D78">
        <w:rPr>
          <w:b/>
        </w:rPr>
        <w:t>«ФИНАНСОВЫЙ УНИВЕРСИТЕТ ПРИ ПРАВИТЕЛЬСТВЕ</w:t>
      </w:r>
    </w:p>
    <w:p w14:paraId="1570F203" w14:textId="78A643A7" w:rsidR="00AF178C" w:rsidRPr="00063D78" w:rsidRDefault="00AF178C" w:rsidP="00AF178C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709"/>
        <w:jc w:val="center"/>
        <w:rPr>
          <w:b/>
        </w:rPr>
      </w:pPr>
      <w:r w:rsidRPr="00063D78">
        <w:rPr>
          <w:b/>
        </w:rPr>
        <w:t>РОССИЙСКОЙ ФЕДЕРАЦИИ»</w:t>
      </w:r>
    </w:p>
    <w:p w14:paraId="29011E0E" w14:textId="1D7E64B1" w:rsidR="00AF178C" w:rsidRPr="00063D78" w:rsidRDefault="00AF178C" w:rsidP="00AF178C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709"/>
        <w:jc w:val="center"/>
        <w:rPr>
          <w:b/>
        </w:rPr>
      </w:pPr>
      <w:r w:rsidRPr="00063D78">
        <w:rPr>
          <w:b/>
        </w:rPr>
        <w:t>(Финансовый университет)</w:t>
      </w:r>
    </w:p>
    <w:p w14:paraId="18408B70" w14:textId="77777777" w:rsidR="00AF178C" w:rsidRPr="002C5DBC" w:rsidRDefault="00AF178C" w:rsidP="00AF178C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709"/>
        <w:jc w:val="both"/>
      </w:pPr>
      <w:r w:rsidRPr="002C5DBC">
        <w:t xml:space="preserve"> </w:t>
      </w:r>
    </w:p>
    <w:p w14:paraId="09599773" w14:textId="33CE08D3" w:rsidR="00AF178C" w:rsidRPr="00AF178C" w:rsidRDefault="00AF178C" w:rsidP="00AF178C">
      <w:pPr>
        <w:rPr>
          <w:bCs/>
        </w:rPr>
      </w:pPr>
      <w:r w:rsidRPr="002C5DBC">
        <w:rPr>
          <w:lang w:eastAsia="en-US"/>
        </w:rPr>
        <w:t>Кафедра общего и проектного менеджмента</w:t>
      </w:r>
    </w:p>
    <w:p w14:paraId="4D13D3C5" w14:textId="02B33C68" w:rsidR="00AF178C" w:rsidRPr="00AF178C" w:rsidRDefault="00AF178C" w:rsidP="00AF178C">
      <w:r w:rsidRPr="00AF178C">
        <w:rPr>
          <w:lang w:eastAsia="en-US"/>
        </w:rPr>
        <w:t xml:space="preserve">Дисциплина </w:t>
      </w:r>
      <w:r w:rsidRPr="002C5DBC">
        <w:rPr>
          <w:lang w:eastAsia="en-US"/>
        </w:rPr>
        <w:t>Кросс-культурные коммуникации</w:t>
      </w:r>
      <w:r w:rsidRPr="00AF178C">
        <w:t xml:space="preserve">                                        </w:t>
      </w:r>
    </w:p>
    <w:p w14:paraId="0CB000DD" w14:textId="66B99BFB" w:rsidR="00AF178C" w:rsidRPr="00AF178C" w:rsidRDefault="00AF178C" w:rsidP="00AF178C">
      <w:r w:rsidRPr="00AF178C">
        <w:rPr>
          <w:bCs/>
        </w:rPr>
        <w:t>Факультет</w:t>
      </w:r>
      <w:r w:rsidR="00063D78">
        <w:rPr>
          <w:bCs/>
        </w:rPr>
        <w:t xml:space="preserve"> «высшая школа управления»</w:t>
      </w:r>
    </w:p>
    <w:p w14:paraId="571DDF06" w14:textId="1117B438" w:rsidR="00AF178C" w:rsidRPr="00AF178C" w:rsidRDefault="00AF178C" w:rsidP="00AF178C">
      <w:r w:rsidRPr="00AF178C">
        <w:t xml:space="preserve">Форма обучения   </w:t>
      </w:r>
      <w:r w:rsidR="0024226D">
        <w:t>очная</w:t>
      </w:r>
    </w:p>
    <w:p w14:paraId="3001C09F" w14:textId="264900B0" w:rsidR="00AF178C" w:rsidRPr="00AF178C" w:rsidRDefault="00AF178C" w:rsidP="00AF178C">
      <w:pPr>
        <w:ind w:right="284"/>
        <w:jc w:val="both"/>
        <w:rPr>
          <w:bCs/>
          <w:lang w:val="az-Cyrl-AZ"/>
        </w:rPr>
      </w:pPr>
      <w:r w:rsidRPr="00AF178C">
        <w:rPr>
          <w:bCs/>
        </w:rPr>
        <w:t xml:space="preserve">Семестр </w:t>
      </w:r>
      <w:r w:rsidRPr="00AF178C">
        <w:rPr>
          <w:bCs/>
          <w:lang w:val="az-Cyrl-AZ"/>
        </w:rPr>
        <w:t xml:space="preserve">  </w:t>
      </w:r>
      <w:r w:rsidR="0024226D">
        <w:rPr>
          <w:bCs/>
          <w:lang w:val="az-Cyrl-AZ"/>
        </w:rPr>
        <w:t>7</w:t>
      </w:r>
      <w:r w:rsidRPr="00AF178C">
        <w:rPr>
          <w:bCs/>
          <w:lang w:val="az-Cyrl-AZ"/>
        </w:rPr>
        <w:t xml:space="preserve">                      </w:t>
      </w:r>
    </w:p>
    <w:p w14:paraId="4E476CA0" w14:textId="64CB5485" w:rsidR="00AF178C" w:rsidRPr="00AF178C" w:rsidRDefault="00AF178C" w:rsidP="00AF178C">
      <w:pPr>
        <w:ind w:right="284"/>
        <w:jc w:val="both"/>
        <w:rPr>
          <w:bCs/>
          <w:lang w:val="az-Cyrl-AZ"/>
        </w:rPr>
      </w:pPr>
      <w:r w:rsidRPr="00AF178C">
        <w:rPr>
          <w:bCs/>
          <w:lang w:val="az-Cyrl-AZ"/>
        </w:rPr>
        <w:t xml:space="preserve">Направление  </w:t>
      </w:r>
      <w:r w:rsidR="0024226D" w:rsidRPr="0024226D">
        <w:rPr>
          <w:bCs/>
          <w:lang w:val="az-Cyrl-AZ"/>
        </w:rPr>
        <w:t>Экономика</w:t>
      </w:r>
    </w:p>
    <w:p w14:paraId="3FE5892B" w14:textId="64287D5C" w:rsidR="00AF178C" w:rsidRDefault="00AF178C" w:rsidP="00AF178C">
      <w:pPr>
        <w:suppressAutoHyphens/>
        <w:jc w:val="both"/>
        <w:rPr>
          <w:bCs/>
          <w:lang w:val="az-Cyrl-AZ"/>
        </w:rPr>
      </w:pPr>
      <w:r w:rsidRPr="00AF178C">
        <w:rPr>
          <w:lang w:val="az-Cyrl-AZ"/>
        </w:rPr>
        <w:t xml:space="preserve">Профиль </w:t>
      </w:r>
      <w:r w:rsidRPr="00AF178C">
        <w:t xml:space="preserve">  </w:t>
      </w:r>
      <w:r w:rsidR="0024226D" w:rsidRPr="0024226D">
        <w:rPr>
          <w:bCs/>
          <w:lang w:val="az-Cyrl-AZ"/>
        </w:rPr>
        <w:t>Международные экономические отношения</w:t>
      </w:r>
    </w:p>
    <w:p w14:paraId="718E3D78" w14:textId="2F06A0C1" w:rsidR="00063D78" w:rsidRDefault="00063D78" w:rsidP="00465BE1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</w:pPr>
    </w:p>
    <w:p w14:paraId="3C4F9235" w14:textId="6FB4437E" w:rsidR="00AF178C" w:rsidRPr="00465BE1" w:rsidRDefault="00AF178C" w:rsidP="0024226D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709"/>
        <w:jc w:val="center"/>
        <w:rPr>
          <w:b/>
        </w:rPr>
      </w:pPr>
      <w:r w:rsidRPr="00465BE1">
        <w:rPr>
          <w:b/>
        </w:rPr>
        <w:t>Экзаменационный билет №</w:t>
      </w:r>
    </w:p>
    <w:p w14:paraId="52169519" w14:textId="77777777" w:rsidR="0024226D" w:rsidRPr="002C5DBC" w:rsidRDefault="0024226D" w:rsidP="0024226D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709"/>
        <w:jc w:val="center"/>
      </w:pPr>
    </w:p>
    <w:p w14:paraId="53A8DE75" w14:textId="7F23632E" w:rsidR="00AF178C" w:rsidRDefault="006C369C" w:rsidP="002C5DBC">
      <w:pPr>
        <w:pStyle w:val="ListParagraph2"/>
        <w:widowControl w:val="0"/>
        <w:tabs>
          <w:tab w:val="left" w:pos="0"/>
          <w:tab w:val="left" w:pos="284"/>
        </w:tabs>
        <w:ind w:left="0"/>
        <w:jc w:val="both"/>
      </w:pPr>
      <w:r w:rsidRPr="002C5DBC">
        <w:t>1.</w:t>
      </w:r>
      <w:r w:rsidRPr="002C5DBC">
        <w:tab/>
        <w:t xml:space="preserve">Теоретический вопрос </w:t>
      </w:r>
      <w:r w:rsidRPr="00465BE1">
        <w:rPr>
          <w:b/>
        </w:rPr>
        <w:t>(</w:t>
      </w:r>
      <w:r w:rsidR="000E0B0C" w:rsidRPr="00465BE1">
        <w:rPr>
          <w:b/>
        </w:rPr>
        <w:t>2</w:t>
      </w:r>
      <w:r w:rsidRPr="00465BE1">
        <w:rPr>
          <w:b/>
        </w:rPr>
        <w:t>0 баллов)</w:t>
      </w:r>
      <w:r w:rsidRPr="002C5DBC">
        <w:t>. Раскройте принципы культурного многообразия в современном мире. Назовите способы развития культурной восприимчивости.</w:t>
      </w:r>
    </w:p>
    <w:p w14:paraId="315B2638" w14:textId="77777777" w:rsidR="0024226D" w:rsidRPr="002C5DBC" w:rsidRDefault="0024226D" w:rsidP="002C5DBC">
      <w:pPr>
        <w:pStyle w:val="ListParagraph2"/>
        <w:widowControl w:val="0"/>
        <w:tabs>
          <w:tab w:val="left" w:pos="0"/>
          <w:tab w:val="left" w:pos="284"/>
        </w:tabs>
        <w:ind w:left="0"/>
        <w:jc w:val="both"/>
      </w:pPr>
    </w:p>
    <w:p w14:paraId="7800490C" w14:textId="51F88969" w:rsidR="00AF178C" w:rsidRDefault="006C369C" w:rsidP="002C5DBC">
      <w:pPr>
        <w:pStyle w:val="ListParagraph2"/>
        <w:widowControl w:val="0"/>
        <w:tabs>
          <w:tab w:val="left" w:pos="0"/>
          <w:tab w:val="left" w:pos="1134"/>
        </w:tabs>
        <w:ind w:left="0"/>
        <w:jc w:val="both"/>
      </w:pPr>
      <w:r w:rsidRPr="002C5DBC">
        <w:t xml:space="preserve">2. </w:t>
      </w:r>
      <w:r w:rsidR="00AF178C" w:rsidRPr="002C5DBC">
        <w:t>Тестовое задание</w:t>
      </w:r>
      <w:r w:rsidR="000E0B0C" w:rsidRPr="002C5DBC">
        <w:t xml:space="preserve"> </w:t>
      </w:r>
      <w:r w:rsidR="000E0B0C" w:rsidRPr="00465BE1">
        <w:rPr>
          <w:b/>
        </w:rPr>
        <w:t>(10 баллов)</w:t>
      </w:r>
      <w:r w:rsidR="000E0B0C" w:rsidRPr="002C5DBC">
        <w:t xml:space="preserve">.  </w:t>
      </w:r>
    </w:p>
    <w:p w14:paraId="46BC54B1" w14:textId="77777777" w:rsidR="00063D78" w:rsidRPr="002C5DBC" w:rsidRDefault="00063D78" w:rsidP="002C5DBC">
      <w:pPr>
        <w:pStyle w:val="ListParagraph2"/>
        <w:widowControl w:val="0"/>
        <w:tabs>
          <w:tab w:val="left" w:pos="0"/>
          <w:tab w:val="left" w:pos="1134"/>
        </w:tabs>
        <w:ind w:left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2919"/>
        <w:gridCol w:w="6089"/>
      </w:tblGrid>
      <w:tr w:rsidR="006C369C" w:rsidRPr="006C369C" w14:paraId="7D62B556" w14:textId="77777777" w:rsidTr="00154A37">
        <w:tc>
          <w:tcPr>
            <w:tcW w:w="620" w:type="dxa"/>
          </w:tcPr>
          <w:p w14:paraId="24C93C0D" w14:textId="77777777" w:rsidR="006C369C" w:rsidRPr="00154A37" w:rsidRDefault="006C369C" w:rsidP="002C5DBC">
            <w:pPr>
              <w:ind w:right="28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919" w:type="dxa"/>
          </w:tcPr>
          <w:p w14:paraId="3573AA5B" w14:textId="11CB072C" w:rsidR="006C369C" w:rsidRPr="00154A37" w:rsidRDefault="006C369C" w:rsidP="002C5DBC">
            <w:pPr>
              <w:ind w:right="284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К основным барьерам кросс-культурного восприятия относятся:</w:t>
            </w:r>
          </w:p>
          <w:p w14:paraId="315B2D71" w14:textId="77777777" w:rsidR="006C369C" w:rsidRPr="00154A37" w:rsidRDefault="006C369C" w:rsidP="002C5DBC">
            <w:pPr>
              <w:ind w:right="284"/>
              <w:rPr>
                <w:bCs/>
                <w:sz w:val="22"/>
                <w:szCs w:val="22"/>
              </w:rPr>
            </w:pPr>
          </w:p>
          <w:p w14:paraId="57119557" w14:textId="7F910C31" w:rsidR="006C369C" w:rsidRPr="00154A37" w:rsidRDefault="006C369C" w:rsidP="002C5DBC">
            <w:pPr>
              <w:ind w:right="284"/>
              <w:rPr>
                <w:bCs/>
                <w:sz w:val="22"/>
                <w:szCs w:val="22"/>
              </w:rPr>
            </w:pPr>
          </w:p>
        </w:tc>
        <w:tc>
          <w:tcPr>
            <w:tcW w:w="6089" w:type="dxa"/>
          </w:tcPr>
          <w:p w14:paraId="1E6D02F4" w14:textId="0839FD61" w:rsidR="006C369C" w:rsidRPr="00154A37" w:rsidRDefault="008A6393" w:rsidP="002C5DBC">
            <w:pPr>
              <w:ind w:right="284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 xml:space="preserve">а) </w:t>
            </w:r>
            <w:proofErr w:type="spellStart"/>
            <w:r w:rsidRPr="00154A37">
              <w:rPr>
                <w:bCs/>
                <w:sz w:val="22"/>
                <w:szCs w:val="22"/>
              </w:rPr>
              <w:t>этноцентризм</w:t>
            </w:r>
            <w:proofErr w:type="spellEnd"/>
          </w:p>
          <w:p w14:paraId="5717035C" w14:textId="08B2BEBB" w:rsidR="006C369C" w:rsidRPr="00154A37" w:rsidRDefault="006C369C" w:rsidP="002C5DBC">
            <w:pPr>
              <w:ind w:right="284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 xml:space="preserve">б) </w:t>
            </w:r>
            <w:r w:rsidR="008A6393" w:rsidRPr="00154A37">
              <w:rPr>
                <w:bCs/>
                <w:sz w:val="22"/>
                <w:szCs w:val="22"/>
              </w:rPr>
              <w:t>к</w:t>
            </w:r>
            <w:r w:rsidRPr="00154A37">
              <w:rPr>
                <w:bCs/>
                <w:sz w:val="22"/>
                <w:szCs w:val="22"/>
              </w:rPr>
              <w:t>ультурный шок</w:t>
            </w:r>
          </w:p>
          <w:p w14:paraId="28E8CD85" w14:textId="12F7B9EE" w:rsidR="006C369C" w:rsidRPr="00154A37" w:rsidRDefault="006C369C" w:rsidP="002C5DBC">
            <w:pPr>
              <w:ind w:right="284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 xml:space="preserve">в) </w:t>
            </w:r>
            <w:r w:rsidR="008A6393" w:rsidRPr="00154A37">
              <w:rPr>
                <w:bCs/>
                <w:sz w:val="22"/>
                <w:szCs w:val="22"/>
              </w:rPr>
              <w:t>с</w:t>
            </w:r>
            <w:r w:rsidRPr="00154A37">
              <w:rPr>
                <w:bCs/>
                <w:sz w:val="22"/>
                <w:szCs w:val="22"/>
              </w:rPr>
              <w:t>тереотипное восприятие</w:t>
            </w:r>
          </w:p>
          <w:p w14:paraId="06212CC7" w14:textId="7880748A" w:rsidR="006C369C" w:rsidRPr="00154A37" w:rsidRDefault="006C369C" w:rsidP="002C5DBC">
            <w:pPr>
              <w:ind w:right="284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 xml:space="preserve">г) </w:t>
            </w:r>
            <w:r w:rsidR="008A6393" w:rsidRPr="00154A37">
              <w:rPr>
                <w:bCs/>
                <w:sz w:val="22"/>
                <w:szCs w:val="22"/>
              </w:rPr>
              <w:t>у</w:t>
            </w:r>
            <w:r w:rsidRPr="00154A37">
              <w:rPr>
                <w:bCs/>
                <w:sz w:val="22"/>
                <w:szCs w:val="22"/>
              </w:rPr>
              <w:t>ровень экономического развития</w:t>
            </w:r>
          </w:p>
          <w:p w14:paraId="070F9F66" w14:textId="48E75EAE" w:rsidR="006C369C" w:rsidRPr="00154A37" w:rsidRDefault="006C369C" w:rsidP="002C5DBC">
            <w:pPr>
              <w:ind w:right="284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 xml:space="preserve">д) </w:t>
            </w:r>
            <w:r w:rsidR="008A6393" w:rsidRPr="00154A37">
              <w:rPr>
                <w:bCs/>
                <w:sz w:val="22"/>
                <w:szCs w:val="22"/>
              </w:rPr>
              <w:t>в</w:t>
            </w:r>
            <w:r w:rsidRPr="00154A37">
              <w:rPr>
                <w:bCs/>
                <w:sz w:val="22"/>
                <w:szCs w:val="22"/>
              </w:rPr>
              <w:t>оспитание</w:t>
            </w:r>
          </w:p>
        </w:tc>
      </w:tr>
      <w:tr w:rsidR="006C369C" w:rsidRPr="006C369C" w14:paraId="6B505D6B" w14:textId="77777777" w:rsidTr="002C5DBC">
        <w:trPr>
          <w:cantSplit/>
        </w:trPr>
        <w:tc>
          <w:tcPr>
            <w:tcW w:w="620" w:type="dxa"/>
          </w:tcPr>
          <w:p w14:paraId="4ED3A7AA" w14:textId="77777777" w:rsidR="006C369C" w:rsidRPr="00154A37" w:rsidRDefault="006C369C" w:rsidP="002C5DBC">
            <w:pPr>
              <w:ind w:right="28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008" w:type="dxa"/>
            <w:gridSpan w:val="2"/>
          </w:tcPr>
          <w:p w14:paraId="28D415AD" w14:textId="63D6E51F" w:rsidR="006C369C" w:rsidRPr="00154A37" w:rsidRDefault="006C369C" w:rsidP="002C5DBC">
            <w:pPr>
              <w:ind w:right="28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Культурный шок – это….</w:t>
            </w:r>
          </w:p>
        </w:tc>
      </w:tr>
      <w:tr w:rsidR="006C369C" w:rsidRPr="006C369C" w14:paraId="10A63FF8" w14:textId="77777777" w:rsidTr="00154A37">
        <w:tc>
          <w:tcPr>
            <w:tcW w:w="620" w:type="dxa"/>
          </w:tcPr>
          <w:p w14:paraId="051CCE55" w14:textId="77777777" w:rsidR="006C369C" w:rsidRPr="00154A37" w:rsidRDefault="006C369C" w:rsidP="002C5DBC">
            <w:pPr>
              <w:ind w:right="28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919" w:type="dxa"/>
          </w:tcPr>
          <w:p w14:paraId="31FCB621" w14:textId="2433DD25" w:rsidR="006C369C" w:rsidRPr="00154A37" w:rsidRDefault="006C369C" w:rsidP="002C5DBC">
            <w:pPr>
              <w:ind w:right="-140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Данное явление считается одной из актуальных проблем в современной кросс-культурной коммуникации…</w:t>
            </w:r>
          </w:p>
        </w:tc>
        <w:tc>
          <w:tcPr>
            <w:tcW w:w="6089" w:type="dxa"/>
          </w:tcPr>
          <w:p w14:paraId="26D837CA" w14:textId="77777777" w:rsidR="006C369C" w:rsidRPr="00154A37" w:rsidRDefault="006C369C" w:rsidP="002C5DBC">
            <w:pPr>
              <w:tabs>
                <w:tab w:val="left" w:pos="276"/>
              </w:tabs>
              <w:ind w:right="28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а)</w:t>
            </w:r>
            <w:r w:rsidRPr="00154A37">
              <w:rPr>
                <w:bCs/>
                <w:sz w:val="22"/>
                <w:szCs w:val="22"/>
              </w:rPr>
              <w:tab/>
              <w:t xml:space="preserve">повсеместное использование английского языка </w:t>
            </w:r>
          </w:p>
          <w:p w14:paraId="4FE0FA01" w14:textId="77777777" w:rsidR="006C369C" w:rsidRPr="00154A37" w:rsidRDefault="006C369C" w:rsidP="002C5DBC">
            <w:pPr>
              <w:tabs>
                <w:tab w:val="left" w:pos="276"/>
              </w:tabs>
              <w:ind w:right="28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б)</w:t>
            </w:r>
            <w:r w:rsidRPr="00154A37">
              <w:rPr>
                <w:bCs/>
                <w:sz w:val="22"/>
                <w:szCs w:val="22"/>
              </w:rPr>
              <w:tab/>
              <w:t xml:space="preserve">защита культурного наследия </w:t>
            </w:r>
          </w:p>
          <w:p w14:paraId="04E3C5FE" w14:textId="77777777" w:rsidR="006C369C" w:rsidRPr="00154A37" w:rsidRDefault="006C369C" w:rsidP="002C5DBC">
            <w:pPr>
              <w:tabs>
                <w:tab w:val="left" w:pos="276"/>
              </w:tabs>
              <w:ind w:right="28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в)</w:t>
            </w:r>
            <w:r w:rsidRPr="00154A37">
              <w:rPr>
                <w:bCs/>
                <w:sz w:val="22"/>
                <w:szCs w:val="22"/>
              </w:rPr>
              <w:tab/>
            </w:r>
            <w:proofErr w:type="spellStart"/>
            <w:r w:rsidRPr="00154A37">
              <w:rPr>
                <w:bCs/>
                <w:sz w:val="22"/>
                <w:szCs w:val="22"/>
              </w:rPr>
              <w:t>стереотипизация</w:t>
            </w:r>
            <w:proofErr w:type="spellEnd"/>
            <w:r w:rsidRPr="00154A37">
              <w:rPr>
                <w:bCs/>
                <w:sz w:val="22"/>
                <w:szCs w:val="22"/>
              </w:rPr>
              <w:t xml:space="preserve"> и предвзятость </w:t>
            </w:r>
          </w:p>
          <w:p w14:paraId="312F5BA5" w14:textId="77777777" w:rsidR="006C369C" w:rsidRPr="00154A37" w:rsidRDefault="006C369C" w:rsidP="002C5DBC">
            <w:pPr>
              <w:tabs>
                <w:tab w:val="left" w:pos="276"/>
              </w:tabs>
              <w:ind w:right="28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г)</w:t>
            </w:r>
            <w:r w:rsidRPr="00154A37">
              <w:rPr>
                <w:bCs/>
                <w:sz w:val="22"/>
                <w:szCs w:val="22"/>
              </w:rPr>
              <w:tab/>
              <w:t>неконтролируемое использование невербальных сигналов</w:t>
            </w:r>
          </w:p>
          <w:p w14:paraId="1C8AB749" w14:textId="00DB8F87" w:rsidR="006C369C" w:rsidRPr="00154A37" w:rsidRDefault="006C369C" w:rsidP="002C5DBC">
            <w:pPr>
              <w:tabs>
                <w:tab w:val="left" w:pos="276"/>
              </w:tabs>
              <w:ind w:right="28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д)</w:t>
            </w:r>
            <w:r w:rsidRPr="00154A37">
              <w:rPr>
                <w:bCs/>
                <w:sz w:val="22"/>
                <w:szCs w:val="22"/>
              </w:rPr>
              <w:tab/>
              <w:t>огромное количество диалектов, создающих основу для искажения информации</w:t>
            </w:r>
          </w:p>
        </w:tc>
      </w:tr>
      <w:tr w:rsidR="006C369C" w:rsidRPr="006C369C" w14:paraId="54929F7D" w14:textId="77777777" w:rsidTr="00154A37">
        <w:tc>
          <w:tcPr>
            <w:tcW w:w="620" w:type="dxa"/>
          </w:tcPr>
          <w:p w14:paraId="54F0B567" w14:textId="77777777" w:rsidR="006C369C" w:rsidRPr="00154A37" w:rsidRDefault="006C369C" w:rsidP="002C5DBC">
            <w:pPr>
              <w:ind w:right="28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919" w:type="dxa"/>
          </w:tcPr>
          <w:p w14:paraId="6B4D6CEE" w14:textId="77777777" w:rsidR="008A6393" w:rsidRPr="00154A37" w:rsidRDefault="008A6393" w:rsidP="002C5DBC">
            <w:pPr>
              <w:ind w:right="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Выделите характеристики стран с «женственной» деловой культурой:</w:t>
            </w:r>
          </w:p>
          <w:p w14:paraId="316C25FB" w14:textId="17D7A2A8" w:rsidR="006C369C" w:rsidRPr="00154A37" w:rsidRDefault="006C369C" w:rsidP="002C5DBC">
            <w:pPr>
              <w:ind w:right="108"/>
              <w:rPr>
                <w:bCs/>
                <w:sz w:val="22"/>
                <w:szCs w:val="22"/>
              </w:rPr>
            </w:pPr>
          </w:p>
        </w:tc>
        <w:tc>
          <w:tcPr>
            <w:tcW w:w="6089" w:type="dxa"/>
          </w:tcPr>
          <w:p w14:paraId="5F95C697" w14:textId="7B00FEAC" w:rsidR="008A6393" w:rsidRPr="00154A37" w:rsidRDefault="008A6393" w:rsidP="0002352B">
            <w:pPr>
              <w:pStyle w:val="aff1"/>
              <w:numPr>
                <w:ilvl w:val="0"/>
                <w:numId w:val="18"/>
              </w:numPr>
              <w:ind w:left="276" w:right="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основной метод разрешения конфликта-силовой</w:t>
            </w:r>
          </w:p>
          <w:p w14:paraId="0FF07C07" w14:textId="51715C51" w:rsidR="008A6393" w:rsidRPr="00154A37" w:rsidRDefault="008A6393" w:rsidP="0002352B">
            <w:pPr>
              <w:pStyle w:val="aff1"/>
              <w:numPr>
                <w:ilvl w:val="0"/>
                <w:numId w:val="18"/>
              </w:numPr>
              <w:ind w:left="276" w:right="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ценится скромность в самооценке</w:t>
            </w:r>
          </w:p>
          <w:p w14:paraId="17D2E4F9" w14:textId="2265F8A4" w:rsidR="008A6393" w:rsidRPr="00154A37" w:rsidRDefault="008A6393" w:rsidP="0002352B">
            <w:pPr>
              <w:pStyle w:val="aff1"/>
              <w:numPr>
                <w:ilvl w:val="0"/>
                <w:numId w:val="18"/>
              </w:numPr>
              <w:ind w:left="276" w:right="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 xml:space="preserve">акцент, даже среди друзей, делается на </w:t>
            </w:r>
            <w:proofErr w:type="spellStart"/>
            <w:r w:rsidRPr="00154A37">
              <w:rPr>
                <w:bCs/>
                <w:sz w:val="22"/>
                <w:szCs w:val="22"/>
              </w:rPr>
              <w:t>соревновательность</w:t>
            </w:r>
            <w:proofErr w:type="spellEnd"/>
            <w:r w:rsidRPr="00154A37">
              <w:rPr>
                <w:bCs/>
                <w:sz w:val="22"/>
                <w:szCs w:val="22"/>
              </w:rPr>
              <w:t xml:space="preserve"> и высокие результаты</w:t>
            </w:r>
          </w:p>
          <w:p w14:paraId="10A6E26D" w14:textId="4E57E69D" w:rsidR="008A6393" w:rsidRPr="00154A37" w:rsidRDefault="008A6393" w:rsidP="0002352B">
            <w:pPr>
              <w:pStyle w:val="aff1"/>
              <w:numPr>
                <w:ilvl w:val="0"/>
                <w:numId w:val="18"/>
              </w:numPr>
              <w:ind w:left="276" w:right="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стремление к компромиссам</w:t>
            </w:r>
          </w:p>
          <w:p w14:paraId="1F60831D" w14:textId="3FA20E76" w:rsidR="006C369C" w:rsidRPr="00154A37" w:rsidRDefault="008A6393" w:rsidP="0002352B">
            <w:pPr>
              <w:pStyle w:val="aff1"/>
              <w:numPr>
                <w:ilvl w:val="0"/>
                <w:numId w:val="18"/>
              </w:numPr>
              <w:ind w:left="276" w:right="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стремление к повышению качества жизни</w:t>
            </w:r>
          </w:p>
        </w:tc>
      </w:tr>
      <w:tr w:rsidR="006C369C" w:rsidRPr="006C369C" w14:paraId="2BA015E2" w14:textId="77777777" w:rsidTr="00154A37">
        <w:tc>
          <w:tcPr>
            <w:tcW w:w="620" w:type="dxa"/>
          </w:tcPr>
          <w:p w14:paraId="17FD61D8" w14:textId="77777777" w:rsidR="006C369C" w:rsidRPr="00154A37" w:rsidRDefault="006C369C" w:rsidP="002C5DBC">
            <w:pPr>
              <w:ind w:right="28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2919" w:type="dxa"/>
          </w:tcPr>
          <w:p w14:paraId="31882F77" w14:textId="77777777" w:rsidR="000E0B0C" w:rsidRPr="00154A37" w:rsidRDefault="000E0B0C" w:rsidP="002C5DBC">
            <w:pPr>
              <w:ind w:right="4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 xml:space="preserve">Классификация </w:t>
            </w:r>
            <w:proofErr w:type="spellStart"/>
            <w:r w:rsidRPr="00154A37">
              <w:rPr>
                <w:bCs/>
                <w:sz w:val="22"/>
                <w:szCs w:val="22"/>
              </w:rPr>
              <w:t>Р.Льюиса</w:t>
            </w:r>
            <w:proofErr w:type="spellEnd"/>
            <w:r w:rsidRPr="00154A37">
              <w:rPr>
                <w:bCs/>
                <w:sz w:val="22"/>
                <w:szCs w:val="22"/>
              </w:rPr>
              <w:t xml:space="preserve"> соотносится с классификацией </w:t>
            </w:r>
            <w:proofErr w:type="spellStart"/>
            <w:r w:rsidRPr="00154A37">
              <w:rPr>
                <w:bCs/>
                <w:sz w:val="22"/>
                <w:szCs w:val="22"/>
              </w:rPr>
              <w:t>Э.Холла</w:t>
            </w:r>
            <w:proofErr w:type="spellEnd"/>
            <w:r w:rsidRPr="00154A37">
              <w:rPr>
                <w:bCs/>
                <w:sz w:val="22"/>
                <w:szCs w:val="22"/>
              </w:rPr>
              <w:t xml:space="preserve"> по следующему параметру... </w:t>
            </w:r>
          </w:p>
          <w:p w14:paraId="70DB0920" w14:textId="77777777" w:rsidR="006C369C" w:rsidRPr="00154A37" w:rsidRDefault="006C369C" w:rsidP="002C5DBC">
            <w:pPr>
              <w:ind w:right="108"/>
              <w:rPr>
                <w:bCs/>
                <w:sz w:val="22"/>
                <w:szCs w:val="22"/>
              </w:rPr>
            </w:pPr>
          </w:p>
        </w:tc>
        <w:tc>
          <w:tcPr>
            <w:tcW w:w="6089" w:type="dxa"/>
          </w:tcPr>
          <w:p w14:paraId="4D9EF735" w14:textId="40D44FF5" w:rsidR="000E0B0C" w:rsidRPr="00154A37" w:rsidRDefault="000E0B0C" w:rsidP="0002352B">
            <w:pPr>
              <w:pStyle w:val="aff1"/>
              <w:numPr>
                <w:ilvl w:val="0"/>
                <w:numId w:val="19"/>
              </w:numPr>
              <w:ind w:left="276" w:right="4" w:hanging="276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контекст</w:t>
            </w:r>
          </w:p>
          <w:p w14:paraId="47A57773" w14:textId="34E1985D" w:rsidR="000E0B0C" w:rsidRPr="00154A37" w:rsidRDefault="000E0B0C" w:rsidP="0002352B">
            <w:pPr>
              <w:pStyle w:val="aff1"/>
              <w:numPr>
                <w:ilvl w:val="0"/>
                <w:numId w:val="19"/>
              </w:numPr>
              <w:ind w:left="276" w:right="4" w:hanging="276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время</w:t>
            </w:r>
          </w:p>
          <w:p w14:paraId="31E46107" w14:textId="69FBA222" w:rsidR="000E0B0C" w:rsidRPr="00154A37" w:rsidRDefault="000E0B0C" w:rsidP="0002352B">
            <w:pPr>
              <w:pStyle w:val="aff1"/>
              <w:numPr>
                <w:ilvl w:val="0"/>
                <w:numId w:val="19"/>
              </w:numPr>
              <w:ind w:left="276" w:right="4" w:hanging="276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пространство</w:t>
            </w:r>
          </w:p>
          <w:p w14:paraId="216B12C0" w14:textId="1E99043A" w:rsidR="000E0B0C" w:rsidRPr="00154A37" w:rsidRDefault="000E0B0C" w:rsidP="0002352B">
            <w:pPr>
              <w:pStyle w:val="aff1"/>
              <w:numPr>
                <w:ilvl w:val="0"/>
                <w:numId w:val="19"/>
              </w:numPr>
              <w:ind w:left="276" w:right="4" w:hanging="276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информационные потоки</w:t>
            </w:r>
          </w:p>
          <w:p w14:paraId="329224F2" w14:textId="675BDC55" w:rsidR="006C369C" w:rsidRPr="00154A37" w:rsidRDefault="000E0B0C" w:rsidP="0002352B">
            <w:pPr>
              <w:pStyle w:val="aff1"/>
              <w:numPr>
                <w:ilvl w:val="0"/>
                <w:numId w:val="19"/>
              </w:numPr>
              <w:ind w:left="276" w:right="4" w:hanging="276"/>
              <w:jc w:val="both"/>
              <w:rPr>
                <w:bCs/>
                <w:sz w:val="22"/>
                <w:szCs w:val="22"/>
              </w:rPr>
            </w:pPr>
            <w:r w:rsidRPr="00154A37">
              <w:rPr>
                <w:bCs/>
                <w:sz w:val="22"/>
                <w:szCs w:val="22"/>
              </w:rPr>
              <w:t>избегание неопределённости</w:t>
            </w:r>
          </w:p>
        </w:tc>
      </w:tr>
    </w:tbl>
    <w:p w14:paraId="79704691" w14:textId="77777777" w:rsidR="00063D78" w:rsidRDefault="00063D78" w:rsidP="000E0B0C">
      <w:pPr>
        <w:jc w:val="both"/>
      </w:pPr>
    </w:p>
    <w:p w14:paraId="432C056D" w14:textId="018EAF28" w:rsidR="00063D78" w:rsidRDefault="000E0B0C" w:rsidP="00465BE1">
      <w:pPr>
        <w:jc w:val="both"/>
      </w:pPr>
      <w:r w:rsidRPr="000E0B0C">
        <w:t xml:space="preserve">3. Практико-ориентированное задание </w:t>
      </w:r>
      <w:r w:rsidRPr="00465BE1">
        <w:rPr>
          <w:b/>
        </w:rPr>
        <w:t>(3</w:t>
      </w:r>
      <w:r w:rsidR="00465BE1" w:rsidRPr="00465BE1">
        <w:rPr>
          <w:b/>
        </w:rPr>
        <w:t>0 баллов)</w:t>
      </w:r>
      <w:r w:rsidR="00465BE1" w:rsidRPr="00465BE1">
        <w:t>.</w:t>
      </w:r>
    </w:p>
    <w:p w14:paraId="7EC38156" w14:textId="33B85F47" w:rsidR="00AF178C" w:rsidRPr="002C5DBC" w:rsidRDefault="00AF178C" w:rsidP="002C5DBC">
      <w:pPr>
        <w:pStyle w:val="ListParagraph2"/>
        <w:widowControl w:val="0"/>
        <w:tabs>
          <w:tab w:val="left" w:pos="0"/>
          <w:tab w:val="left" w:pos="1134"/>
        </w:tabs>
        <w:ind w:left="0" w:firstLine="284"/>
        <w:jc w:val="both"/>
      </w:pPr>
      <w:r w:rsidRPr="002C5DBC">
        <w:t xml:space="preserve">В компании N, сотрудники которой – русские и японцы, за четыре года существования на рынке не сложилось единой культуры проведения корпоративных мероприятий: не организуются общие встречи, где сотрудники могли бы знакомиться со стратегией и целями фирмы, вырабатывать общее видение, «пропитываться» общими ценностями. </w:t>
      </w:r>
    </w:p>
    <w:p w14:paraId="43676F67" w14:textId="77777777" w:rsidR="002C5DBC" w:rsidRPr="002C5DBC" w:rsidRDefault="00AF178C" w:rsidP="002C5DBC">
      <w:pPr>
        <w:pStyle w:val="ListParagraph2"/>
        <w:widowControl w:val="0"/>
        <w:tabs>
          <w:tab w:val="left" w:pos="0"/>
          <w:tab w:val="left" w:pos="1134"/>
        </w:tabs>
        <w:ind w:left="0" w:firstLine="284"/>
        <w:jc w:val="both"/>
      </w:pPr>
      <w:r w:rsidRPr="002C5DBC">
        <w:t xml:space="preserve">Праздники отмечаются небольшими неформальными группами сотрудников. В последний год увеличилось число конфликтов, обстановка в компании стала напряженной. </w:t>
      </w:r>
    </w:p>
    <w:p w14:paraId="546E86D5" w14:textId="77777777" w:rsidR="002C5DBC" w:rsidRPr="002C5DBC" w:rsidRDefault="002C5DBC" w:rsidP="002C5DBC">
      <w:pPr>
        <w:pStyle w:val="ListParagraph2"/>
        <w:widowControl w:val="0"/>
        <w:tabs>
          <w:tab w:val="left" w:pos="0"/>
          <w:tab w:val="left" w:pos="1134"/>
        </w:tabs>
        <w:ind w:left="709"/>
        <w:jc w:val="both"/>
      </w:pPr>
      <w:r w:rsidRPr="002C5DBC">
        <w:t>Вопросы:</w:t>
      </w:r>
    </w:p>
    <w:p w14:paraId="4E4127D0" w14:textId="77777777" w:rsidR="002C5DBC" w:rsidRPr="002C5DBC" w:rsidRDefault="00AF178C" w:rsidP="0002352B">
      <w:pPr>
        <w:pStyle w:val="ListParagraph2"/>
        <w:widowControl w:val="0"/>
        <w:numPr>
          <w:ilvl w:val="1"/>
          <w:numId w:val="14"/>
        </w:numPr>
        <w:tabs>
          <w:tab w:val="left" w:pos="0"/>
          <w:tab w:val="left" w:pos="1134"/>
        </w:tabs>
        <w:ind w:left="1134"/>
        <w:jc w:val="both"/>
      </w:pPr>
      <w:r w:rsidRPr="002C5DBC">
        <w:t xml:space="preserve">Какие факторы влияют на выбор мер по разрешению кросс-культурного конфликта? </w:t>
      </w:r>
    </w:p>
    <w:p w14:paraId="7178D052" w14:textId="42CABA6E" w:rsidR="00AF178C" w:rsidRPr="002C5DBC" w:rsidRDefault="00AF178C" w:rsidP="0002352B">
      <w:pPr>
        <w:pStyle w:val="ListParagraph2"/>
        <w:widowControl w:val="0"/>
        <w:numPr>
          <w:ilvl w:val="1"/>
          <w:numId w:val="14"/>
        </w:numPr>
        <w:tabs>
          <w:tab w:val="left" w:pos="0"/>
          <w:tab w:val="left" w:pos="1134"/>
        </w:tabs>
        <w:ind w:left="1134"/>
        <w:jc w:val="both"/>
      </w:pPr>
      <w:r w:rsidRPr="002C5DBC">
        <w:t xml:space="preserve">Какие стратегии может использовать </w:t>
      </w:r>
      <w:r w:rsidR="00CF04E5">
        <w:t>руководитель</w:t>
      </w:r>
      <w:r w:rsidRPr="002C5DBC">
        <w:t xml:space="preserve"> для урегулирования кросс-культурного конфликта и от чего зависит выбор стратегии? </w:t>
      </w:r>
    </w:p>
    <w:p w14:paraId="5854F8B6" w14:textId="43F07CAC" w:rsidR="00063D78" w:rsidRPr="002C5DBC" w:rsidRDefault="00063D78" w:rsidP="00465BE1">
      <w:pPr>
        <w:pStyle w:val="ListParagraph2"/>
        <w:widowControl w:val="0"/>
        <w:tabs>
          <w:tab w:val="left" w:pos="0"/>
          <w:tab w:val="left" w:pos="1134"/>
        </w:tabs>
        <w:ind w:left="0"/>
        <w:jc w:val="both"/>
      </w:pPr>
    </w:p>
    <w:p w14:paraId="3A4A1471" w14:textId="77777777" w:rsidR="002C5DBC" w:rsidRPr="002C5DBC" w:rsidRDefault="002C5DBC" w:rsidP="002C5DBC">
      <w:pPr>
        <w:pStyle w:val="ListParagraph2"/>
        <w:widowControl w:val="0"/>
        <w:tabs>
          <w:tab w:val="left" w:pos="0"/>
          <w:tab w:val="left" w:pos="1134"/>
        </w:tabs>
        <w:ind w:left="709"/>
        <w:jc w:val="both"/>
      </w:pPr>
    </w:p>
    <w:p w14:paraId="27C81351" w14:textId="77777777" w:rsidR="000B476A" w:rsidRPr="00063D78" w:rsidRDefault="007522A2" w:rsidP="0002352B">
      <w:pPr>
        <w:pStyle w:val="11"/>
        <w:numPr>
          <w:ilvl w:val="0"/>
          <w:numId w:val="1"/>
        </w:numPr>
        <w:suppressAutoHyphens/>
        <w:spacing w:line="360" w:lineRule="auto"/>
        <w:ind w:left="0" w:firstLine="709"/>
        <w:contextualSpacing/>
        <w:rPr>
          <w:szCs w:val="28"/>
        </w:rPr>
      </w:pPr>
      <w:r w:rsidRPr="00063D78">
        <w:rPr>
          <w:b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729C0982" w14:textId="5FCCDC9E" w:rsidR="008C04D1" w:rsidRPr="00063D78" w:rsidRDefault="008C04D1" w:rsidP="008C04D1">
      <w:pPr>
        <w:pStyle w:val="11"/>
        <w:suppressAutoHyphens/>
        <w:spacing w:line="360" w:lineRule="auto"/>
        <w:ind w:left="709" w:firstLine="0"/>
        <w:contextualSpacing/>
        <w:jc w:val="center"/>
        <w:rPr>
          <w:b/>
          <w:bCs/>
          <w:szCs w:val="28"/>
        </w:rPr>
      </w:pPr>
      <w:r w:rsidRPr="00063D78">
        <w:rPr>
          <w:b/>
          <w:bCs/>
          <w:szCs w:val="28"/>
        </w:rPr>
        <w:t>Основная литература</w:t>
      </w:r>
      <w:r w:rsidR="00063D78">
        <w:rPr>
          <w:b/>
          <w:bCs/>
          <w:szCs w:val="28"/>
        </w:rPr>
        <w:t>:</w:t>
      </w:r>
    </w:p>
    <w:p w14:paraId="6725BA48" w14:textId="77777777" w:rsidR="008C04D1" w:rsidRPr="00063D78" w:rsidRDefault="008C04D1" w:rsidP="0002352B">
      <w:pPr>
        <w:pStyle w:val="11"/>
        <w:numPr>
          <w:ilvl w:val="3"/>
          <w:numId w:val="1"/>
        </w:numPr>
        <w:tabs>
          <w:tab w:val="left" w:pos="567"/>
        </w:tabs>
        <w:suppressAutoHyphens/>
        <w:spacing w:line="360" w:lineRule="auto"/>
        <w:ind w:left="426" w:hanging="142"/>
        <w:contextualSpacing/>
        <w:rPr>
          <w:szCs w:val="28"/>
        </w:rPr>
      </w:pPr>
      <w:proofErr w:type="spellStart"/>
      <w:r w:rsidRPr="00063D78">
        <w:rPr>
          <w:szCs w:val="28"/>
        </w:rPr>
        <w:t>Тен</w:t>
      </w:r>
      <w:proofErr w:type="spellEnd"/>
      <w:r w:rsidRPr="00063D78">
        <w:rPr>
          <w:szCs w:val="28"/>
        </w:rPr>
        <w:t xml:space="preserve">, Ю. П., Кросс-культурные коммуникации (с практикумом): учебник / Ю. П. </w:t>
      </w:r>
      <w:proofErr w:type="spellStart"/>
      <w:r w:rsidRPr="00063D78">
        <w:rPr>
          <w:szCs w:val="28"/>
        </w:rPr>
        <w:t>Тен</w:t>
      </w:r>
      <w:proofErr w:type="spellEnd"/>
      <w:r w:rsidRPr="00063D78">
        <w:rPr>
          <w:szCs w:val="28"/>
        </w:rPr>
        <w:t xml:space="preserve">. — Москва: </w:t>
      </w:r>
      <w:proofErr w:type="spellStart"/>
      <w:r w:rsidRPr="00063D78">
        <w:rPr>
          <w:szCs w:val="28"/>
        </w:rPr>
        <w:t>КноРус</w:t>
      </w:r>
      <w:proofErr w:type="spellEnd"/>
      <w:r w:rsidRPr="00063D78">
        <w:rPr>
          <w:szCs w:val="28"/>
        </w:rPr>
        <w:t>, 2025. — 209 с. — ISBN 978-5-406-13692-8. — URL: https://book.ru/book/955516 (дата обращения: 11.01.2025) — Текст: электронный</w:t>
      </w:r>
    </w:p>
    <w:p w14:paraId="621E0D05" w14:textId="589D1031" w:rsidR="008C04D1" w:rsidRPr="00063D78" w:rsidRDefault="008C04D1" w:rsidP="00063D78">
      <w:pPr>
        <w:pStyle w:val="11"/>
        <w:numPr>
          <w:ilvl w:val="3"/>
          <w:numId w:val="1"/>
        </w:numPr>
        <w:tabs>
          <w:tab w:val="left" w:pos="567"/>
        </w:tabs>
        <w:suppressAutoHyphens/>
        <w:spacing w:line="360" w:lineRule="auto"/>
        <w:ind w:left="426"/>
        <w:contextualSpacing/>
        <w:rPr>
          <w:szCs w:val="28"/>
        </w:rPr>
      </w:pPr>
      <w:r w:rsidRPr="00063D78">
        <w:rPr>
          <w:szCs w:val="28"/>
        </w:rPr>
        <w:t xml:space="preserve">Боголюбова, Н. М.  Межкультурная коммуникация: учебник для вузов / Н. М. Боголюбова, Ю. В. Николаева. — Москва: Издательство </w:t>
      </w:r>
      <w:proofErr w:type="spellStart"/>
      <w:r w:rsidRPr="00063D78">
        <w:rPr>
          <w:szCs w:val="28"/>
        </w:rPr>
        <w:t>Юрайт</w:t>
      </w:r>
      <w:proofErr w:type="spellEnd"/>
      <w:r w:rsidRPr="00063D78">
        <w:rPr>
          <w:szCs w:val="28"/>
        </w:rPr>
        <w:t xml:space="preserve">, 2025. — 582 с. — (Высшее образование). — ISBN 978-5-534-16204-2. // Образовательная платформа </w:t>
      </w:r>
      <w:proofErr w:type="spellStart"/>
      <w:r w:rsidRPr="00063D78">
        <w:rPr>
          <w:szCs w:val="28"/>
        </w:rPr>
        <w:t>Юрайт</w:t>
      </w:r>
      <w:proofErr w:type="spellEnd"/>
      <w:r w:rsidRPr="00063D78">
        <w:rPr>
          <w:szCs w:val="28"/>
        </w:rPr>
        <w:t xml:space="preserve"> [сайт]. — URL: https://urait.ru/bcode/568493 (дата обращения: 04.02.2025) — Текст: электронный</w:t>
      </w:r>
    </w:p>
    <w:p w14:paraId="1710CE15" w14:textId="190A257F" w:rsidR="008C04D1" w:rsidRPr="00063D78" w:rsidRDefault="008C04D1" w:rsidP="008C04D1">
      <w:pPr>
        <w:pStyle w:val="11"/>
        <w:tabs>
          <w:tab w:val="left" w:pos="567"/>
        </w:tabs>
        <w:suppressAutoHyphens/>
        <w:spacing w:line="360" w:lineRule="auto"/>
        <w:ind w:left="709" w:hanging="142"/>
        <w:contextualSpacing/>
        <w:jc w:val="center"/>
        <w:rPr>
          <w:b/>
          <w:bCs/>
          <w:szCs w:val="28"/>
        </w:rPr>
      </w:pPr>
      <w:r w:rsidRPr="00063D78">
        <w:rPr>
          <w:b/>
          <w:bCs/>
          <w:szCs w:val="28"/>
        </w:rPr>
        <w:t>Дополнительная литература</w:t>
      </w:r>
      <w:r w:rsidR="00063D78">
        <w:rPr>
          <w:b/>
          <w:bCs/>
          <w:szCs w:val="28"/>
        </w:rPr>
        <w:t>:</w:t>
      </w:r>
    </w:p>
    <w:p w14:paraId="7ABEA702" w14:textId="77777777" w:rsidR="008C04D1" w:rsidRPr="00063D78" w:rsidRDefault="008C04D1" w:rsidP="0002352B">
      <w:pPr>
        <w:pStyle w:val="11"/>
        <w:numPr>
          <w:ilvl w:val="3"/>
          <w:numId w:val="1"/>
        </w:numPr>
        <w:tabs>
          <w:tab w:val="left" w:pos="567"/>
        </w:tabs>
        <w:suppressAutoHyphens/>
        <w:spacing w:line="360" w:lineRule="auto"/>
        <w:ind w:left="426"/>
        <w:contextualSpacing/>
        <w:rPr>
          <w:szCs w:val="28"/>
        </w:rPr>
      </w:pPr>
      <w:proofErr w:type="spellStart"/>
      <w:r w:rsidRPr="00063D78">
        <w:rPr>
          <w:szCs w:val="28"/>
        </w:rPr>
        <w:t>Бутенина</w:t>
      </w:r>
      <w:proofErr w:type="spellEnd"/>
      <w:r w:rsidRPr="00063D78">
        <w:rPr>
          <w:szCs w:val="28"/>
        </w:rPr>
        <w:t>, Е. М.  Практикум по межкультурной коммуникации: учебник и практикум для вузов / Е. М. </w:t>
      </w:r>
      <w:proofErr w:type="spellStart"/>
      <w:r w:rsidRPr="00063D78">
        <w:rPr>
          <w:szCs w:val="28"/>
        </w:rPr>
        <w:t>Бутенина</w:t>
      </w:r>
      <w:proofErr w:type="spellEnd"/>
      <w:r w:rsidRPr="00063D78">
        <w:rPr>
          <w:szCs w:val="28"/>
        </w:rPr>
        <w:t xml:space="preserve">, Т. А. Иванкова. — Москва: Издательство </w:t>
      </w:r>
      <w:proofErr w:type="spellStart"/>
      <w:r w:rsidRPr="00063D78">
        <w:rPr>
          <w:szCs w:val="28"/>
        </w:rPr>
        <w:t>Юрайт</w:t>
      </w:r>
      <w:proofErr w:type="spellEnd"/>
      <w:r w:rsidRPr="00063D78">
        <w:rPr>
          <w:szCs w:val="28"/>
        </w:rPr>
        <w:t xml:space="preserve">, 2025. — 184 с. — (Высшее образование). — ISBN 978-5-534-14071-2. // Образовательная платформа </w:t>
      </w:r>
      <w:proofErr w:type="spellStart"/>
      <w:r w:rsidRPr="00063D78">
        <w:rPr>
          <w:szCs w:val="28"/>
        </w:rPr>
        <w:t>Юрайт</w:t>
      </w:r>
      <w:proofErr w:type="spellEnd"/>
      <w:r w:rsidRPr="00063D78">
        <w:rPr>
          <w:szCs w:val="28"/>
        </w:rPr>
        <w:t xml:space="preserve"> [сайт]. — URL: </w:t>
      </w:r>
      <w:hyperlink r:id="rId9" w:tgtFrame="_blank" w:history="1">
        <w:r w:rsidRPr="00063D78">
          <w:rPr>
            <w:rStyle w:val="a4"/>
            <w:color w:val="000000" w:themeColor="text1"/>
            <w:szCs w:val="28"/>
            <w:u w:val="none"/>
          </w:rPr>
          <w:t>https://urait.ru/bcode/567395</w:t>
        </w:r>
      </w:hyperlink>
      <w:r w:rsidRPr="00063D78">
        <w:rPr>
          <w:color w:val="000000" w:themeColor="text1"/>
          <w:szCs w:val="28"/>
        </w:rPr>
        <w:t> (</w:t>
      </w:r>
      <w:r w:rsidRPr="00063D78">
        <w:rPr>
          <w:szCs w:val="28"/>
        </w:rPr>
        <w:t>дата обращения: 11.02.2025). — Текст: электронный</w:t>
      </w:r>
    </w:p>
    <w:p w14:paraId="7F19FE72" w14:textId="77777777" w:rsidR="008C04D1" w:rsidRPr="00063D78" w:rsidRDefault="008C04D1" w:rsidP="0002352B">
      <w:pPr>
        <w:pStyle w:val="11"/>
        <w:numPr>
          <w:ilvl w:val="3"/>
          <w:numId w:val="1"/>
        </w:numPr>
        <w:tabs>
          <w:tab w:val="left" w:pos="567"/>
        </w:tabs>
        <w:suppressAutoHyphens/>
        <w:spacing w:line="360" w:lineRule="auto"/>
        <w:ind w:left="426"/>
        <w:contextualSpacing/>
        <w:rPr>
          <w:szCs w:val="28"/>
        </w:rPr>
      </w:pPr>
      <w:proofErr w:type="spellStart"/>
      <w:r w:rsidRPr="00063D78">
        <w:rPr>
          <w:szCs w:val="28"/>
        </w:rPr>
        <w:lastRenderedPageBreak/>
        <w:t>Гальчук</w:t>
      </w:r>
      <w:proofErr w:type="spellEnd"/>
      <w:r w:rsidRPr="00063D78">
        <w:rPr>
          <w:szCs w:val="28"/>
        </w:rPr>
        <w:t xml:space="preserve"> Л. М. Основы кросс-культурной коммуникации и менеджмента: практический курс=</w:t>
      </w:r>
      <w:proofErr w:type="spellStart"/>
      <w:r w:rsidRPr="00063D78">
        <w:rPr>
          <w:szCs w:val="28"/>
        </w:rPr>
        <w:t>Essentials</w:t>
      </w:r>
      <w:proofErr w:type="spellEnd"/>
      <w:r w:rsidRPr="00063D78">
        <w:rPr>
          <w:szCs w:val="28"/>
        </w:rPr>
        <w:t xml:space="preserve"> </w:t>
      </w:r>
      <w:proofErr w:type="spellStart"/>
      <w:r w:rsidRPr="00063D78">
        <w:rPr>
          <w:szCs w:val="28"/>
        </w:rPr>
        <w:t>of</w:t>
      </w:r>
      <w:proofErr w:type="spellEnd"/>
      <w:r w:rsidRPr="00063D78">
        <w:rPr>
          <w:szCs w:val="28"/>
        </w:rPr>
        <w:t xml:space="preserve"> </w:t>
      </w:r>
      <w:proofErr w:type="spellStart"/>
      <w:r w:rsidRPr="00063D78">
        <w:rPr>
          <w:szCs w:val="28"/>
        </w:rPr>
        <w:t>Cross-cultural</w:t>
      </w:r>
      <w:proofErr w:type="spellEnd"/>
      <w:r w:rsidRPr="00063D78">
        <w:rPr>
          <w:szCs w:val="28"/>
        </w:rPr>
        <w:t xml:space="preserve"> </w:t>
      </w:r>
      <w:proofErr w:type="spellStart"/>
      <w:r w:rsidRPr="00063D78">
        <w:rPr>
          <w:szCs w:val="28"/>
        </w:rPr>
        <w:t>Communication</w:t>
      </w:r>
      <w:proofErr w:type="spellEnd"/>
      <w:r w:rsidRPr="00063D78">
        <w:rPr>
          <w:szCs w:val="28"/>
        </w:rPr>
        <w:t xml:space="preserve"> </w:t>
      </w:r>
      <w:proofErr w:type="spellStart"/>
      <w:r w:rsidRPr="00063D78">
        <w:rPr>
          <w:szCs w:val="28"/>
        </w:rPr>
        <w:t>and</w:t>
      </w:r>
      <w:proofErr w:type="spellEnd"/>
      <w:r w:rsidRPr="00063D78">
        <w:rPr>
          <w:szCs w:val="28"/>
        </w:rPr>
        <w:t xml:space="preserve"> </w:t>
      </w:r>
      <w:proofErr w:type="spellStart"/>
      <w:r w:rsidRPr="00063D78">
        <w:rPr>
          <w:szCs w:val="28"/>
        </w:rPr>
        <w:t>Management</w:t>
      </w:r>
      <w:proofErr w:type="spellEnd"/>
      <w:r w:rsidRPr="00063D78">
        <w:rPr>
          <w:szCs w:val="28"/>
        </w:rPr>
        <w:t xml:space="preserve">: A </w:t>
      </w:r>
      <w:proofErr w:type="spellStart"/>
      <w:r w:rsidRPr="00063D78">
        <w:rPr>
          <w:szCs w:val="28"/>
        </w:rPr>
        <w:t>Practical</w:t>
      </w:r>
      <w:proofErr w:type="spellEnd"/>
      <w:r w:rsidRPr="00063D78">
        <w:rPr>
          <w:szCs w:val="28"/>
        </w:rPr>
        <w:t xml:space="preserve"> </w:t>
      </w:r>
      <w:proofErr w:type="spellStart"/>
      <w:r w:rsidRPr="00063D78">
        <w:rPr>
          <w:szCs w:val="28"/>
        </w:rPr>
        <w:t>Course</w:t>
      </w:r>
      <w:proofErr w:type="spellEnd"/>
      <w:r w:rsidRPr="00063D78">
        <w:rPr>
          <w:szCs w:val="28"/>
        </w:rPr>
        <w:t xml:space="preserve">: учебное пособие / </w:t>
      </w:r>
      <w:proofErr w:type="spellStart"/>
      <w:r w:rsidRPr="00063D78">
        <w:rPr>
          <w:szCs w:val="28"/>
        </w:rPr>
        <w:t>Л.М.Гальчук</w:t>
      </w:r>
      <w:proofErr w:type="spellEnd"/>
      <w:r w:rsidRPr="00063D78">
        <w:rPr>
          <w:szCs w:val="28"/>
        </w:rPr>
        <w:t>. - Москва: Вузовский учебник.: НИЦ ИНФРА-М, 2019. - 240 с. - ISBN 978-5-9558-0387-6. - URL: https://znanium.ru/catalog/product/1014759 (дата обращения: 11.01.2025). - Текст: электронный</w:t>
      </w:r>
    </w:p>
    <w:p w14:paraId="23434C09" w14:textId="77777777" w:rsidR="008C04D1" w:rsidRPr="00063D78" w:rsidRDefault="008C04D1" w:rsidP="0002352B">
      <w:pPr>
        <w:pStyle w:val="11"/>
        <w:numPr>
          <w:ilvl w:val="3"/>
          <w:numId w:val="1"/>
        </w:numPr>
        <w:suppressAutoHyphens/>
        <w:spacing w:line="360" w:lineRule="auto"/>
        <w:ind w:left="426" w:hanging="284"/>
        <w:contextualSpacing/>
        <w:rPr>
          <w:szCs w:val="28"/>
        </w:rPr>
      </w:pPr>
      <w:proofErr w:type="spellStart"/>
      <w:r w:rsidRPr="00063D78">
        <w:rPr>
          <w:szCs w:val="28"/>
        </w:rPr>
        <w:t>Слинкова</w:t>
      </w:r>
      <w:proofErr w:type="spellEnd"/>
      <w:r w:rsidRPr="00063D78">
        <w:rPr>
          <w:szCs w:val="28"/>
        </w:rPr>
        <w:t xml:space="preserve">, О. К., Деловое общение и кросс-культурные коммуникации: учебное пособие / О. К. </w:t>
      </w:r>
      <w:proofErr w:type="spellStart"/>
      <w:r w:rsidRPr="00063D78">
        <w:rPr>
          <w:szCs w:val="28"/>
        </w:rPr>
        <w:t>Слинкова</w:t>
      </w:r>
      <w:proofErr w:type="spellEnd"/>
      <w:r w:rsidRPr="00063D78">
        <w:rPr>
          <w:szCs w:val="28"/>
        </w:rPr>
        <w:t xml:space="preserve">. — Москва: </w:t>
      </w:r>
      <w:proofErr w:type="spellStart"/>
      <w:r w:rsidRPr="00063D78">
        <w:rPr>
          <w:szCs w:val="28"/>
        </w:rPr>
        <w:t>КноРус</w:t>
      </w:r>
      <w:proofErr w:type="spellEnd"/>
      <w:r w:rsidRPr="00063D78">
        <w:rPr>
          <w:szCs w:val="28"/>
        </w:rPr>
        <w:t>, 2022. — 162 с. — ISBN 978-5-406-09930-8. — URL: https://book.ru/book/945069 (дата обращения: 11.01.2025). — Текст: электронный</w:t>
      </w:r>
    </w:p>
    <w:p w14:paraId="226C691A" w14:textId="77777777" w:rsidR="008C04D1" w:rsidRPr="00063D78" w:rsidRDefault="008C04D1" w:rsidP="00406D1F">
      <w:pPr>
        <w:pStyle w:val="11"/>
        <w:suppressAutoHyphens/>
        <w:spacing w:line="360" w:lineRule="auto"/>
        <w:ind w:left="709" w:firstLine="0"/>
        <w:contextualSpacing/>
        <w:jc w:val="center"/>
        <w:rPr>
          <w:b/>
          <w:bCs/>
          <w:szCs w:val="28"/>
        </w:rPr>
      </w:pPr>
    </w:p>
    <w:p w14:paraId="3D17F234" w14:textId="3F6E02C6" w:rsidR="000B476A" w:rsidRDefault="007522A2" w:rsidP="00465BE1">
      <w:pPr>
        <w:pStyle w:val="11"/>
        <w:numPr>
          <w:ilvl w:val="0"/>
          <w:numId w:val="1"/>
        </w:numPr>
        <w:suppressAutoHyphens/>
        <w:spacing w:line="360" w:lineRule="auto"/>
        <w:contextualSpacing/>
        <w:rPr>
          <w:b/>
          <w:bCs/>
          <w:szCs w:val="28"/>
        </w:rPr>
      </w:pPr>
      <w:r w:rsidRPr="00063D78">
        <w:rPr>
          <w:b/>
          <w:bCs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7A6D4C94" w14:textId="0A9BC0DE" w:rsidR="00063D78" w:rsidRPr="00063D78" w:rsidRDefault="00AB1207" w:rsidP="00AB1207">
      <w:pPr>
        <w:pStyle w:val="11"/>
        <w:suppressAutoHyphens/>
        <w:spacing w:line="360" w:lineRule="auto"/>
        <w:ind w:left="720" w:firstLine="0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Онлайн-курсы:</w:t>
      </w:r>
    </w:p>
    <w:p w14:paraId="3588ACD5" w14:textId="77777777" w:rsidR="000B476A" w:rsidRPr="00063D78" w:rsidRDefault="007522A2" w:rsidP="0002352B">
      <w:pPr>
        <w:pStyle w:val="11"/>
        <w:numPr>
          <w:ilvl w:val="3"/>
          <w:numId w:val="1"/>
        </w:numPr>
        <w:suppressAutoHyphens/>
        <w:spacing w:line="360" w:lineRule="auto"/>
        <w:ind w:left="851" w:hanging="425"/>
        <w:contextualSpacing/>
        <w:rPr>
          <w:szCs w:val="28"/>
        </w:rPr>
      </w:pPr>
      <w:r w:rsidRPr="00063D78">
        <w:rPr>
          <w:szCs w:val="28"/>
        </w:rPr>
        <w:t>Межкультурные деловые коммуникации https://stepik.org/course/128055/promo?search=5625182037</w:t>
      </w:r>
    </w:p>
    <w:p w14:paraId="575B280A" w14:textId="77777777" w:rsidR="000B476A" w:rsidRPr="00063D78" w:rsidRDefault="007522A2" w:rsidP="0002352B">
      <w:pPr>
        <w:pStyle w:val="11"/>
        <w:numPr>
          <w:ilvl w:val="3"/>
          <w:numId w:val="1"/>
        </w:numPr>
        <w:suppressAutoHyphens/>
        <w:spacing w:line="360" w:lineRule="auto"/>
        <w:ind w:left="851" w:hanging="425"/>
        <w:contextualSpacing/>
        <w:rPr>
          <w:szCs w:val="28"/>
        </w:rPr>
      </w:pPr>
      <w:r w:rsidRPr="00063D78">
        <w:rPr>
          <w:szCs w:val="28"/>
        </w:rPr>
        <w:t xml:space="preserve">Управление </w:t>
      </w:r>
      <w:proofErr w:type="spellStart"/>
      <w:r w:rsidRPr="00063D78">
        <w:rPr>
          <w:szCs w:val="28"/>
        </w:rPr>
        <w:t>мультикультурной</w:t>
      </w:r>
      <w:proofErr w:type="spellEnd"/>
      <w:r w:rsidRPr="00063D78">
        <w:rPr>
          <w:szCs w:val="28"/>
        </w:rPr>
        <w:t xml:space="preserve"> командой https://stepik.org/course/74102/promo?search=5625181987</w:t>
      </w:r>
    </w:p>
    <w:p w14:paraId="4FFE1E94" w14:textId="082A2866" w:rsidR="000B476A" w:rsidRPr="00AB1207" w:rsidRDefault="007522A2" w:rsidP="00AB1207">
      <w:pPr>
        <w:pStyle w:val="11"/>
        <w:numPr>
          <w:ilvl w:val="3"/>
          <w:numId w:val="1"/>
        </w:numPr>
        <w:suppressAutoHyphens/>
        <w:spacing w:line="360" w:lineRule="auto"/>
        <w:ind w:left="851" w:hanging="425"/>
        <w:contextualSpacing/>
        <w:jc w:val="left"/>
        <w:rPr>
          <w:szCs w:val="28"/>
        </w:rPr>
      </w:pPr>
      <w:r w:rsidRPr="00063D78">
        <w:rPr>
          <w:szCs w:val="28"/>
        </w:rPr>
        <w:t xml:space="preserve">Национальные культуры: коммуникация, модели управления, стили лидерства </w:t>
      </w:r>
      <w:hyperlink r:id="rId10" w:history="1">
        <w:r w:rsidR="000B476A" w:rsidRPr="00063D78">
          <w:rPr>
            <w:rStyle w:val="a4"/>
            <w:color w:val="auto"/>
            <w:szCs w:val="28"/>
            <w:u w:val="none"/>
          </w:rPr>
          <w:t>https://openedu.ru/course/urfu/NATCULT/?session=fall_2024</w:t>
        </w:r>
      </w:hyperlink>
    </w:p>
    <w:p w14:paraId="62E7FD90" w14:textId="77777777" w:rsidR="000B476A" w:rsidRPr="00063D78" w:rsidRDefault="007522A2" w:rsidP="00517979">
      <w:pPr>
        <w:pStyle w:val="11"/>
        <w:suppressAutoHyphens/>
        <w:spacing w:line="360" w:lineRule="auto"/>
        <w:ind w:left="142" w:firstLine="0"/>
        <w:contextualSpacing/>
        <w:jc w:val="center"/>
        <w:rPr>
          <w:b/>
          <w:bCs/>
          <w:szCs w:val="28"/>
        </w:rPr>
      </w:pPr>
      <w:r w:rsidRPr="00063D78">
        <w:rPr>
          <w:b/>
          <w:bCs/>
          <w:szCs w:val="28"/>
        </w:rPr>
        <w:t>Электронные ресурсы БИК:</w:t>
      </w:r>
    </w:p>
    <w:p w14:paraId="78F7696E" w14:textId="77777777" w:rsidR="000B476A" w:rsidRPr="00063D78" w:rsidRDefault="007522A2" w:rsidP="0002352B">
      <w:pPr>
        <w:pStyle w:val="11"/>
        <w:numPr>
          <w:ilvl w:val="3"/>
          <w:numId w:val="1"/>
        </w:numPr>
        <w:suppressAutoHyphens/>
        <w:spacing w:line="360" w:lineRule="auto"/>
        <w:ind w:left="993"/>
        <w:contextualSpacing/>
        <w:rPr>
          <w:szCs w:val="28"/>
        </w:rPr>
      </w:pPr>
      <w:r w:rsidRPr="00063D78">
        <w:rPr>
          <w:szCs w:val="28"/>
        </w:rPr>
        <w:t xml:space="preserve">Электронная библиотека Финансового университета (ЭБ) </w:t>
      </w:r>
      <w:hyperlink r:id="rId11" w:history="1">
        <w:r w:rsidR="000B476A" w:rsidRPr="00063D78">
          <w:rPr>
            <w:rStyle w:val="a4"/>
            <w:color w:val="auto"/>
            <w:szCs w:val="28"/>
            <w:u w:val="none"/>
          </w:rPr>
          <w:t>http://elib.fa.ru/</w:t>
        </w:r>
      </w:hyperlink>
    </w:p>
    <w:p w14:paraId="4694A549" w14:textId="77777777" w:rsidR="000B476A" w:rsidRPr="00063D78" w:rsidRDefault="007522A2" w:rsidP="0002352B">
      <w:pPr>
        <w:pStyle w:val="11"/>
        <w:numPr>
          <w:ilvl w:val="3"/>
          <w:numId w:val="1"/>
        </w:numPr>
        <w:suppressAutoHyphens/>
        <w:spacing w:line="360" w:lineRule="auto"/>
        <w:ind w:left="993"/>
        <w:contextualSpacing/>
        <w:rPr>
          <w:szCs w:val="28"/>
        </w:rPr>
      </w:pPr>
      <w:r w:rsidRPr="00063D78">
        <w:rPr>
          <w:szCs w:val="28"/>
        </w:rPr>
        <w:t>Электронно-библиотечная система BOOK.RU http://www.book.ru</w:t>
      </w:r>
    </w:p>
    <w:p w14:paraId="4F95B2F7" w14:textId="77777777" w:rsidR="000B476A" w:rsidRPr="00063D78" w:rsidRDefault="007522A2" w:rsidP="0002352B">
      <w:pPr>
        <w:pStyle w:val="11"/>
        <w:numPr>
          <w:ilvl w:val="3"/>
          <w:numId w:val="1"/>
        </w:numPr>
        <w:suppressAutoHyphens/>
        <w:spacing w:line="360" w:lineRule="auto"/>
        <w:ind w:left="993"/>
        <w:contextualSpacing/>
        <w:rPr>
          <w:szCs w:val="28"/>
        </w:rPr>
      </w:pPr>
      <w:r w:rsidRPr="00063D78">
        <w:rPr>
          <w:szCs w:val="28"/>
        </w:rPr>
        <w:t>Электронно-библиотечная система «Университетская библиотека ОНЛАЙН» http://biblioclub.ru/</w:t>
      </w:r>
    </w:p>
    <w:p w14:paraId="3CFF9894" w14:textId="77777777" w:rsidR="000B476A" w:rsidRPr="00063D78" w:rsidRDefault="007522A2" w:rsidP="0002352B">
      <w:pPr>
        <w:pStyle w:val="11"/>
        <w:numPr>
          <w:ilvl w:val="3"/>
          <w:numId w:val="1"/>
        </w:numPr>
        <w:suppressAutoHyphens/>
        <w:spacing w:line="360" w:lineRule="auto"/>
        <w:ind w:left="993"/>
        <w:contextualSpacing/>
        <w:rPr>
          <w:szCs w:val="28"/>
        </w:rPr>
      </w:pPr>
      <w:r w:rsidRPr="00063D78">
        <w:rPr>
          <w:szCs w:val="28"/>
        </w:rPr>
        <w:t xml:space="preserve">Электронно-библиотечная система </w:t>
      </w:r>
      <w:proofErr w:type="spellStart"/>
      <w:r w:rsidRPr="00063D78">
        <w:rPr>
          <w:szCs w:val="28"/>
        </w:rPr>
        <w:t>Znanium</w:t>
      </w:r>
      <w:proofErr w:type="spellEnd"/>
      <w:r w:rsidRPr="00063D78">
        <w:rPr>
          <w:szCs w:val="28"/>
        </w:rPr>
        <w:t xml:space="preserve"> http://www.znanium.ru</w:t>
      </w:r>
    </w:p>
    <w:p w14:paraId="348D405B" w14:textId="77777777" w:rsidR="000B476A" w:rsidRPr="00063D78" w:rsidRDefault="007522A2" w:rsidP="0002352B">
      <w:pPr>
        <w:pStyle w:val="11"/>
        <w:numPr>
          <w:ilvl w:val="3"/>
          <w:numId w:val="1"/>
        </w:numPr>
        <w:suppressAutoHyphens/>
        <w:spacing w:line="360" w:lineRule="auto"/>
        <w:ind w:left="993"/>
        <w:contextualSpacing/>
        <w:rPr>
          <w:szCs w:val="28"/>
        </w:rPr>
      </w:pPr>
      <w:r w:rsidRPr="00063D78">
        <w:rPr>
          <w:szCs w:val="28"/>
        </w:rPr>
        <w:t xml:space="preserve">Образовательная платформа </w:t>
      </w:r>
      <w:proofErr w:type="spellStart"/>
      <w:r w:rsidRPr="00063D78">
        <w:rPr>
          <w:szCs w:val="28"/>
        </w:rPr>
        <w:t>Юрайт</w:t>
      </w:r>
      <w:proofErr w:type="spellEnd"/>
      <w:r w:rsidRPr="00063D78">
        <w:rPr>
          <w:szCs w:val="28"/>
        </w:rPr>
        <w:t xml:space="preserve"> https://urait.ru/</w:t>
      </w:r>
    </w:p>
    <w:p w14:paraId="29EAADB0" w14:textId="77777777" w:rsidR="000B476A" w:rsidRPr="00063D78" w:rsidRDefault="007522A2" w:rsidP="0002352B">
      <w:pPr>
        <w:pStyle w:val="11"/>
        <w:numPr>
          <w:ilvl w:val="3"/>
          <w:numId w:val="1"/>
        </w:numPr>
        <w:suppressAutoHyphens/>
        <w:spacing w:line="360" w:lineRule="auto"/>
        <w:ind w:left="993"/>
        <w:contextualSpacing/>
        <w:rPr>
          <w:szCs w:val="28"/>
        </w:rPr>
      </w:pPr>
      <w:r w:rsidRPr="00063D78">
        <w:rPr>
          <w:szCs w:val="28"/>
        </w:rPr>
        <w:t>Электронно-библиотечная система издательства Проспект http://ebs.prospekt.org/books</w:t>
      </w:r>
    </w:p>
    <w:p w14:paraId="2B160F7B" w14:textId="77777777" w:rsidR="000B476A" w:rsidRPr="00063D78" w:rsidRDefault="007522A2" w:rsidP="0002352B">
      <w:pPr>
        <w:pStyle w:val="11"/>
        <w:numPr>
          <w:ilvl w:val="3"/>
          <w:numId w:val="1"/>
        </w:numPr>
        <w:suppressAutoHyphens/>
        <w:spacing w:line="360" w:lineRule="auto"/>
        <w:ind w:left="993"/>
        <w:contextualSpacing/>
        <w:rPr>
          <w:szCs w:val="28"/>
        </w:rPr>
      </w:pPr>
      <w:r w:rsidRPr="00063D78">
        <w:rPr>
          <w:szCs w:val="28"/>
        </w:rPr>
        <w:lastRenderedPageBreak/>
        <w:t xml:space="preserve">Деловая онлайн-библиотека </w:t>
      </w:r>
      <w:proofErr w:type="spellStart"/>
      <w:r w:rsidRPr="00063D78">
        <w:rPr>
          <w:szCs w:val="28"/>
        </w:rPr>
        <w:t>Alpina</w:t>
      </w:r>
      <w:proofErr w:type="spellEnd"/>
      <w:r w:rsidRPr="00063D78">
        <w:rPr>
          <w:szCs w:val="28"/>
        </w:rPr>
        <w:t xml:space="preserve"> </w:t>
      </w:r>
      <w:proofErr w:type="spellStart"/>
      <w:r w:rsidRPr="00063D78">
        <w:rPr>
          <w:szCs w:val="28"/>
        </w:rPr>
        <w:t>Digital</w:t>
      </w:r>
      <w:proofErr w:type="spellEnd"/>
      <w:r w:rsidRPr="00063D78">
        <w:rPr>
          <w:szCs w:val="28"/>
        </w:rPr>
        <w:t xml:space="preserve"> http://lib.alpinadigital.ru/</w:t>
      </w:r>
    </w:p>
    <w:p w14:paraId="085CB3A9" w14:textId="77777777" w:rsidR="000B476A" w:rsidRPr="00063D78" w:rsidRDefault="007522A2" w:rsidP="0002352B">
      <w:pPr>
        <w:pStyle w:val="11"/>
        <w:numPr>
          <w:ilvl w:val="3"/>
          <w:numId w:val="1"/>
        </w:numPr>
        <w:suppressAutoHyphens/>
        <w:spacing w:line="360" w:lineRule="auto"/>
        <w:ind w:left="993"/>
        <w:contextualSpacing/>
        <w:rPr>
          <w:szCs w:val="28"/>
        </w:rPr>
      </w:pPr>
      <w:r w:rsidRPr="00063D78">
        <w:rPr>
          <w:szCs w:val="28"/>
        </w:rPr>
        <w:t xml:space="preserve">Электронная библиотека Издательского дома «Гребенников» </w:t>
      </w:r>
      <w:hyperlink r:id="rId12" w:history="1">
        <w:r w:rsidR="000B476A" w:rsidRPr="00063D78">
          <w:rPr>
            <w:rStyle w:val="a4"/>
            <w:color w:val="auto"/>
            <w:szCs w:val="28"/>
            <w:u w:val="none"/>
          </w:rPr>
          <w:t>https://grebennikon.ru/</w:t>
        </w:r>
      </w:hyperlink>
    </w:p>
    <w:p w14:paraId="676502EE" w14:textId="77777777" w:rsidR="000B476A" w:rsidRPr="00063D78" w:rsidRDefault="007522A2" w:rsidP="0002352B">
      <w:pPr>
        <w:pStyle w:val="11"/>
        <w:numPr>
          <w:ilvl w:val="3"/>
          <w:numId w:val="1"/>
        </w:numPr>
        <w:suppressAutoHyphens/>
        <w:spacing w:line="360" w:lineRule="auto"/>
        <w:ind w:left="993"/>
        <w:contextualSpacing/>
        <w:rPr>
          <w:szCs w:val="28"/>
        </w:rPr>
      </w:pPr>
      <w:r w:rsidRPr="00063D78">
        <w:rPr>
          <w:szCs w:val="28"/>
        </w:rPr>
        <w:t xml:space="preserve">Научная электронная библиотека eLibrary.ru </w:t>
      </w:r>
      <w:hyperlink r:id="rId13" w:history="1">
        <w:r w:rsidR="000B476A" w:rsidRPr="00063D78">
          <w:rPr>
            <w:rStyle w:val="a4"/>
            <w:color w:val="auto"/>
            <w:szCs w:val="28"/>
            <w:u w:val="none"/>
          </w:rPr>
          <w:t>http://elibrary.ru</w:t>
        </w:r>
      </w:hyperlink>
    </w:p>
    <w:p w14:paraId="292E4891" w14:textId="77777777" w:rsidR="000B476A" w:rsidRPr="00063D78" w:rsidRDefault="007522A2" w:rsidP="0002352B">
      <w:pPr>
        <w:pStyle w:val="11"/>
        <w:numPr>
          <w:ilvl w:val="3"/>
          <w:numId w:val="1"/>
        </w:numPr>
        <w:suppressAutoHyphens/>
        <w:spacing w:line="360" w:lineRule="auto"/>
        <w:ind w:left="993"/>
        <w:contextualSpacing/>
        <w:rPr>
          <w:szCs w:val="28"/>
        </w:rPr>
      </w:pPr>
      <w:r w:rsidRPr="00063D78">
        <w:rPr>
          <w:szCs w:val="28"/>
        </w:rPr>
        <w:t>Национальная электронная библиотека http://нэб.рф/</w:t>
      </w:r>
    </w:p>
    <w:p w14:paraId="6FA2AFED" w14:textId="77777777" w:rsidR="000B476A" w:rsidRPr="00063D78" w:rsidRDefault="000B476A">
      <w:pPr>
        <w:pStyle w:val="ListParagraph2"/>
        <w:tabs>
          <w:tab w:val="left" w:pos="360"/>
          <w:tab w:val="left" w:pos="993"/>
        </w:tabs>
        <w:spacing w:line="360" w:lineRule="auto"/>
        <w:ind w:left="709"/>
        <w:jc w:val="center"/>
        <w:outlineLvl w:val="0"/>
        <w:rPr>
          <w:bCs/>
          <w:sz w:val="28"/>
          <w:szCs w:val="28"/>
        </w:rPr>
      </w:pPr>
    </w:p>
    <w:p w14:paraId="4F43FB5A" w14:textId="77777777" w:rsidR="000B476A" w:rsidRPr="00063D78" w:rsidRDefault="007522A2">
      <w:pPr>
        <w:widowControl w:val="0"/>
        <w:spacing w:line="360" w:lineRule="auto"/>
        <w:ind w:firstLine="426"/>
        <w:jc w:val="both"/>
        <w:rPr>
          <w:b/>
          <w:sz w:val="28"/>
          <w:szCs w:val="28"/>
        </w:rPr>
      </w:pPr>
      <w:r w:rsidRPr="00063D78"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7E0E8708" w14:textId="190D040B" w:rsidR="000B476A" w:rsidRPr="00063D78" w:rsidRDefault="007522A2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5" w:name="_Toc418764158"/>
      <w:bookmarkStart w:id="6" w:name="_Toc505877819"/>
      <w:r w:rsidRPr="00063D78">
        <w:rPr>
          <w:b/>
          <w:sz w:val="28"/>
          <w:szCs w:val="28"/>
        </w:rPr>
        <w:t xml:space="preserve">Методические рекомендации по выполнению </w:t>
      </w:r>
      <w:r w:rsidR="009C3811" w:rsidRPr="00063D78">
        <w:rPr>
          <w:b/>
          <w:sz w:val="28"/>
          <w:szCs w:val="28"/>
        </w:rPr>
        <w:t>контрольной работы</w:t>
      </w:r>
    </w:p>
    <w:p w14:paraId="0E5F27DC" w14:textId="1F82242B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Цель выполнения </w:t>
      </w:r>
      <w:r w:rsidR="009C3811" w:rsidRPr="00063D78">
        <w:rPr>
          <w:sz w:val="28"/>
          <w:szCs w:val="28"/>
        </w:rPr>
        <w:t>контрольной работы</w:t>
      </w:r>
      <w:r w:rsidRPr="00063D78">
        <w:rPr>
          <w:sz w:val="28"/>
          <w:szCs w:val="28"/>
        </w:rPr>
        <w:t xml:space="preserve"> заключается в закреплении, углублении и систематизации теоретических знаний и практических навыков, полученных студентами в ходе изучения дисциплины «Кросс-культурны</w:t>
      </w:r>
      <w:r w:rsidR="00EE0D34" w:rsidRPr="00063D78">
        <w:rPr>
          <w:sz w:val="28"/>
          <w:szCs w:val="28"/>
        </w:rPr>
        <w:t>е коммуникации</w:t>
      </w:r>
      <w:r w:rsidRPr="00063D78">
        <w:rPr>
          <w:sz w:val="28"/>
          <w:szCs w:val="28"/>
        </w:rPr>
        <w:t>».</w:t>
      </w:r>
    </w:p>
    <w:p w14:paraId="7388D067" w14:textId="5F2C30DB" w:rsidR="000B476A" w:rsidRPr="00063D78" w:rsidRDefault="009C381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Контрольная работа должна содержать: четкое изложение сути поставленной проблемы, включать самостоятельно проведенный анализ этой проблемы с использованием концепций и аналитического инструментария, рассматриваемого в рамках дисциплины, выводы, обобщающие авторскую позицию по поставленной проблеме. </w:t>
      </w:r>
    </w:p>
    <w:p w14:paraId="62AFE312" w14:textId="73010D19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Основные элементы </w:t>
      </w:r>
      <w:r w:rsidR="00C60751" w:rsidRPr="00063D78">
        <w:rPr>
          <w:sz w:val="28"/>
          <w:szCs w:val="28"/>
        </w:rPr>
        <w:t>контрольной работы</w:t>
      </w:r>
      <w:r w:rsidRPr="00063D78">
        <w:rPr>
          <w:sz w:val="28"/>
          <w:szCs w:val="28"/>
        </w:rPr>
        <w:t>:</w:t>
      </w:r>
    </w:p>
    <w:p w14:paraId="10A719DC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- Титульный лист;</w:t>
      </w:r>
    </w:p>
    <w:p w14:paraId="7597CB1C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- Оглавление;</w:t>
      </w:r>
    </w:p>
    <w:p w14:paraId="5B57E83B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- Введение;</w:t>
      </w:r>
    </w:p>
    <w:p w14:paraId="56751166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- Основная часть;</w:t>
      </w:r>
    </w:p>
    <w:p w14:paraId="64295A75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- Заключение;</w:t>
      </w:r>
    </w:p>
    <w:p w14:paraId="218023A1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- Список использованной литературы;</w:t>
      </w:r>
    </w:p>
    <w:p w14:paraId="4BE3AB42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- Приложения (при необходимости).</w:t>
      </w:r>
    </w:p>
    <w:p w14:paraId="782DDFA9" w14:textId="40A1946D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Во введении должны быть отражены следующие основные моменты: актуальность выбранной темы </w:t>
      </w:r>
      <w:r w:rsidR="00C60751" w:rsidRPr="00063D78">
        <w:rPr>
          <w:sz w:val="28"/>
          <w:szCs w:val="28"/>
        </w:rPr>
        <w:t>контрольной работы</w:t>
      </w:r>
      <w:r w:rsidRPr="00063D78">
        <w:rPr>
          <w:sz w:val="28"/>
          <w:szCs w:val="28"/>
        </w:rPr>
        <w:t xml:space="preserve">; цель и задачи </w:t>
      </w:r>
      <w:r w:rsidR="00C60751" w:rsidRPr="00063D78">
        <w:rPr>
          <w:sz w:val="28"/>
          <w:szCs w:val="28"/>
        </w:rPr>
        <w:t>контрольной работы</w:t>
      </w:r>
      <w:r w:rsidRPr="00063D78">
        <w:rPr>
          <w:sz w:val="28"/>
          <w:szCs w:val="28"/>
        </w:rPr>
        <w:t xml:space="preserve">; краткое описание используемого инструментария, этапов и структуры работы; краткая характеристика использованных при подготовке работы источников информации; краткая характеристика полученных результатов и ответ на </w:t>
      </w:r>
      <w:r w:rsidRPr="00063D78">
        <w:rPr>
          <w:sz w:val="28"/>
          <w:szCs w:val="28"/>
        </w:rPr>
        <w:lastRenderedPageBreak/>
        <w:t>сформулированный исследовательский вопрос.</w:t>
      </w:r>
    </w:p>
    <w:p w14:paraId="12EA4AB0" w14:textId="62C8EFE5" w:rsidR="000B476A" w:rsidRPr="00063D78" w:rsidRDefault="007522A2">
      <w:pPr>
        <w:widowControl w:val="0"/>
        <w:spacing w:line="360" w:lineRule="auto"/>
        <w:ind w:firstLine="709"/>
        <w:jc w:val="both"/>
        <w:rPr>
          <w:color w:val="C00000"/>
          <w:sz w:val="28"/>
          <w:szCs w:val="28"/>
        </w:rPr>
      </w:pPr>
      <w:r w:rsidRPr="00063D78">
        <w:rPr>
          <w:sz w:val="28"/>
          <w:szCs w:val="28"/>
        </w:rPr>
        <w:t xml:space="preserve">Основная часть </w:t>
      </w:r>
      <w:r w:rsidR="00C60751" w:rsidRPr="00063D78">
        <w:rPr>
          <w:sz w:val="28"/>
          <w:szCs w:val="28"/>
        </w:rPr>
        <w:t>контрольной работы</w:t>
      </w:r>
      <w:r w:rsidRPr="00063D78">
        <w:rPr>
          <w:sz w:val="28"/>
          <w:szCs w:val="28"/>
        </w:rPr>
        <w:t xml:space="preserve"> должна включать рассмотрение и всесторонний анализ выбранной темы. При написании данного раздела необходимо провести изучение российских и зарубежных научных публикаций по теме </w:t>
      </w:r>
      <w:r w:rsidR="00C60751" w:rsidRPr="00063D78">
        <w:rPr>
          <w:sz w:val="28"/>
          <w:szCs w:val="28"/>
        </w:rPr>
        <w:t>контрольной работы</w:t>
      </w:r>
      <w:r w:rsidRPr="00063D78">
        <w:rPr>
          <w:sz w:val="28"/>
          <w:szCs w:val="28"/>
        </w:rPr>
        <w:t xml:space="preserve">, на основе проведенного исследования сформировать собственное мнение по рассматриваемой проблеме. </w:t>
      </w:r>
    </w:p>
    <w:p w14:paraId="413FF1D1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В заключении необходимо четко сформулировать основные выводы, к которым пришел автор в результате проведенной работы.</w:t>
      </w:r>
    </w:p>
    <w:p w14:paraId="4E05569A" w14:textId="64F6901A" w:rsidR="00AB1207" w:rsidRPr="00063D78" w:rsidRDefault="007522A2" w:rsidP="00465B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В процессе выполнения задания предстоит выполнить следующие виды работ:</w:t>
      </w:r>
    </w:p>
    <w:p w14:paraId="481DA459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1. Составить план задания.</w:t>
      </w:r>
    </w:p>
    <w:p w14:paraId="3436CCF0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2. Отобрать источники, собрать и проанализировать информацию по проблеме.</w:t>
      </w:r>
    </w:p>
    <w:p w14:paraId="3560EE87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3. Систематизировать и проанализировать собранную информацию по проблеме.</w:t>
      </w:r>
    </w:p>
    <w:p w14:paraId="62AB74A0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4. Представить проведенный анализ с собственными выводами и предложениями.</w:t>
      </w:r>
    </w:p>
    <w:p w14:paraId="66A6182E" w14:textId="6FF22926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</w:t>
      </w:r>
      <w:r w:rsidR="00CF04E5" w:rsidRPr="00063D78">
        <w:rPr>
          <w:sz w:val="28"/>
          <w:szCs w:val="28"/>
        </w:rPr>
        <w:t xml:space="preserve"> и своевременность представления на проверку выполненной работы</w:t>
      </w:r>
      <w:r w:rsidRPr="00063D78">
        <w:rPr>
          <w:sz w:val="28"/>
          <w:szCs w:val="28"/>
        </w:rPr>
        <w:t>.</w:t>
      </w:r>
    </w:p>
    <w:p w14:paraId="0CFA98CC" w14:textId="3E29D0BB" w:rsidR="000B476A" w:rsidRPr="00063D78" w:rsidRDefault="007522A2" w:rsidP="00AB1207">
      <w:pPr>
        <w:widowControl w:val="0"/>
        <w:spacing w:line="360" w:lineRule="auto"/>
        <w:ind w:firstLine="709"/>
        <w:jc w:val="center"/>
        <w:rPr>
          <w:bCs/>
          <w:iCs/>
          <w:sz w:val="28"/>
          <w:szCs w:val="28"/>
        </w:rPr>
      </w:pPr>
      <w:r w:rsidRPr="00063D78">
        <w:rPr>
          <w:b/>
          <w:bCs/>
          <w:iCs/>
          <w:sz w:val="28"/>
          <w:szCs w:val="28"/>
        </w:rPr>
        <w:t>Методические рекомендации по подготовке к дискуссии</w:t>
      </w:r>
    </w:p>
    <w:p w14:paraId="04C475CC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</w:t>
      </w:r>
    </w:p>
    <w:p w14:paraId="7FE7C29C" w14:textId="6F49A1E8" w:rsidR="000B476A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14:paraId="76D53C89" w14:textId="77777777" w:rsidR="00465BE1" w:rsidRPr="00063D78" w:rsidRDefault="00465B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7921E104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lastRenderedPageBreak/>
        <w:t xml:space="preserve">Дискуссия, как один из методов </w:t>
      </w:r>
      <w:proofErr w:type="spellStart"/>
      <w:r w:rsidRPr="00063D78">
        <w:rPr>
          <w:sz w:val="28"/>
          <w:szCs w:val="28"/>
        </w:rPr>
        <w:t>интерактива</w:t>
      </w:r>
      <w:proofErr w:type="spellEnd"/>
      <w:r w:rsidRPr="00063D78">
        <w:rPr>
          <w:sz w:val="28"/>
          <w:szCs w:val="28"/>
        </w:rPr>
        <w:t xml:space="preserve"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23C24A85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Принципы работы на интерактивном занятии в форме дискуссии: </w:t>
      </w:r>
    </w:p>
    <w:p w14:paraId="6FB191BA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- каждый участник дискуссии по любому вопросу имеет право на собственное мнение; </w:t>
      </w:r>
    </w:p>
    <w:p w14:paraId="0A307C5E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- отсутствие прямой критики личности, критике может подвергнуться только идея; </w:t>
      </w:r>
    </w:p>
    <w:p w14:paraId="2F8C04D7" w14:textId="37F5ED1B" w:rsidR="00AB1207" w:rsidRPr="00063D78" w:rsidRDefault="007522A2" w:rsidP="00465B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14:paraId="3D5EAC48" w14:textId="77777777" w:rsidR="000B476A" w:rsidRPr="00063D78" w:rsidRDefault="007522A2" w:rsidP="00AB1207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063D78">
        <w:rPr>
          <w:b/>
          <w:sz w:val="28"/>
          <w:szCs w:val="28"/>
        </w:rPr>
        <w:t>Подготовка к семинарским и практическим занятиям</w:t>
      </w:r>
    </w:p>
    <w:p w14:paraId="74040F0F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063D78">
        <w:rPr>
          <w:bCs/>
          <w:sz w:val="28"/>
          <w:szCs w:val="28"/>
          <w:lang w:bidi="ru-RU"/>
        </w:rPr>
        <w:t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т.д. Это позволит:</w:t>
      </w:r>
    </w:p>
    <w:p w14:paraId="5AC2B400" w14:textId="77777777" w:rsidR="000B476A" w:rsidRPr="00063D78" w:rsidRDefault="007522A2" w:rsidP="0002352B">
      <w:pPr>
        <w:widowControl w:val="0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  <w:lang w:bidi="ru-RU"/>
        </w:rPr>
      </w:pPr>
      <w:r w:rsidRPr="00063D78">
        <w:rPr>
          <w:bCs/>
          <w:sz w:val="28"/>
          <w:szCs w:val="28"/>
          <w:lang w:bidi="ru-RU"/>
        </w:rPr>
        <w:t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14:paraId="7A804015" w14:textId="77777777" w:rsidR="000B476A" w:rsidRPr="00063D78" w:rsidRDefault="007522A2" w:rsidP="0002352B">
      <w:pPr>
        <w:widowControl w:val="0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  <w:lang w:bidi="ru-RU"/>
        </w:rPr>
      </w:pPr>
      <w:r w:rsidRPr="00063D78">
        <w:rPr>
          <w:bCs/>
          <w:sz w:val="28"/>
          <w:szCs w:val="28"/>
          <w:lang w:bidi="ru-RU"/>
        </w:rPr>
        <w:t>подготовить тезисы выступлений по вопросам, выносимым на семинар.</w:t>
      </w:r>
    </w:p>
    <w:p w14:paraId="25276EE6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063D78">
        <w:rPr>
          <w:bCs/>
          <w:sz w:val="28"/>
          <w:szCs w:val="28"/>
          <w:lang w:bidi="ru-RU"/>
        </w:rPr>
        <w:t>Начиная подготовку к семинару, следует:</w:t>
      </w:r>
    </w:p>
    <w:p w14:paraId="74D63E66" w14:textId="77777777" w:rsidR="000B476A" w:rsidRPr="00063D78" w:rsidRDefault="007522A2" w:rsidP="0002352B">
      <w:pPr>
        <w:widowControl w:val="0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  <w:lang w:bidi="ru-RU"/>
        </w:rPr>
      </w:pPr>
      <w:r w:rsidRPr="00063D78">
        <w:rPr>
          <w:bCs/>
          <w:sz w:val="28"/>
          <w:szCs w:val="28"/>
          <w:lang w:bidi="ru-RU"/>
        </w:rPr>
        <w:t>четко определить смысл заданий, которые предстоит выполнить;</w:t>
      </w:r>
    </w:p>
    <w:p w14:paraId="5A24CEE2" w14:textId="77777777" w:rsidR="000B476A" w:rsidRPr="00063D78" w:rsidRDefault="007522A2" w:rsidP="0002352B">
      <w:pPr>
        <w:widowControl w:val="0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  <w:lang w:bidi="ru-RU"/>
        </w:rPr>
      </w:pPr>
      <w:r w:rsidRPr="00063D78">
        <w:rPr>
          <w:bCs/>
          <w:sz w:val="28"/>
          <w:szCs w:val="28"/>
          <w:lang w:bidi="ru-RU"/>
        </w:rPr>
        <w:t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14:paraId="51218972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063D78">
        <w:rPr>
          <w:bCs/>
          <w:sz w:val="28"/>
          <w:szCs w:val="28"/>
          <w:lang w:bidi="ru-RU"/>
        </w:rPr>
        <w:t xml:space="preserve">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обязательна. В ходе работы следует обратить особое внимание на объяснение явлений </w:t>
      </w:r>
      <w:r w:rsidRPr="00063D78">
        <w:rPr>
          <w:bCs/>
          <w:sz w:val="28"/>
          <w:szCs w:val="28"/>
          <w:lang w:bidi="ru-RU"/>
        </w:rPr>
        <w:lastRenderedPageBreak/>
        <w:t>и фактов практической действительности с точки зрения анализируемых теоретических положений, а также соотнести их с содержанием основных 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в иллюстративном материале.</w:t>
      </w:r>
    </w:p>
    <w:p w14:paraId="0EA2AFFC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063D78">
        <w:rPr>
          <w:bCs/>
          <w:sz w:val="28"/>
          <w:szCs w:val="28"/>
          <w:lang w:bidi="ru-RU"/>
        </w:rPr>
        <w:t>Заканчивать подготовку к семинару следует составлением конспекта, позволяющим составить концентрированное (сжатое) представление об изученном вопросе. Конспект можно представить, как в текстовом формате, так и в виде схемы или алгоритма.</w:t>
      </w:r>
    </w:p>
    <w:bookmarkEnd w:id="5"/>
    <w:bookmarkEnd w:id="6"/>
    <w:p w14:paraId="12461AA9" w14:textId="77777777" w:rsidR="000B476A" w:rsidRPr="00063D78" w:rsidRDefault="000B476A">
      <w:pPr>
        <w:widowControl w:val="0"/>
        <w:spacing w:line="360" w:lineRule="auto"/>
        <w:ind w:firstLine="709"/>
        <w:jc w:val="both"/>
        <w:rPr>
          <w:b/>
          <w:spacing w:val="-2"/>
          <w:sz w:val="28"/>
          <w:szCs w:val="28"/>
        </w:rPr>
      </w:pPr>
    </w:p>
    <w:p w14:paraId="26797D25" w14:textId="190167D7" w:rsidR="000B476A" w:rsidRPr="00063D78" w:rsidRDefault="007522A2">
      <w:pPr>
        <w:widowControl w:val="0"/>
        <w:spacing w:line="360" w:lineRule="auto"/>
        <w:ind w:firstLine="709"/>
        <w:jc w:val="both"/>
        <w:rPr>
          <w:b/>
          <w:spacing w:val="-2"/>
          <w:sz w:val="28"/>
          <w:szCs w:val="28"/>
        </w:rPr>
      </w:pPr>
      <w:r w:rsidRPr="00063D78">
        <w:rPr>
          <w:b/>
          <w:spacing w:val="-2"/>
          <w:sz w:val="28"/>
          <w:szCs w:val="28"/>
        </w:rPr>
        <w:t>11. П</w:t>
      </w:r>
      <w:r w:rsidRPr="00063D78">
        <w:rPr>
          <w:b/>
          <w:sz w:val="28"/>
          <w:szCs w:val="28"/>
        </w:rPr>
        <w:t xml:space="preserve">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r w:rsidR="00AB1207">
        <w:rPr>
          <w:b/>
          <w:spacing w:val="-2"/>
          <w:sz w:val="28"/>
          <w:szCs w:val="28"/>
        </w:rPr>
        <w:t>систем</w:t>
      </w:r>
    </w:p>
    <w:p w14:paraId="1DC2AD50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063D78">
        <w:rPr>
          <w:b/>
          <w:spacing w:val="-2"/>
          <w:sz w:val="28"/>
          <w:szCs w:val="28"/>
        </w:rPr>
        <w:t xml:space="preserve">11.1. </w:t>
      </w:r>
      <w:r w:rsidRPr="00063D78">
        <w:rPr>
          <w:b/>
          <w:sz w:val="28"/>
          <w:szCs w:val="28"/>
        </w:rPr>
        <w:t>Комплект</w:t>
      </w:r>
      <w:r w:rsidRPr="00063D78">
        <w:rPr>
          <w:b/>
          <w:spacing w:val="-17"/>
          <w:sz w:val="28"/>
          <w:szCs w:val="28"/>
        </w:rPr>
        <w:t xml:space="preserve"> </w:t>
      </w:r>
      <w:r w:rsidRPr="00063D78">
        <w:rPr>
          <w:b/>
          <w:sz w:val="28"/>
          <w:szCs w:val="28"/>
        </w:rPr>
        <w:t>лицензионного</w:t>
      </w:r>
      <w:r w:rsidRPr="00063D78">
        <w:rPr>
          <w:b/>
          <w:spacing w:val="-16"/>
          <w:sz w:val="28"/>
          <w:szCs w:val="28"/>
        </w:rPr>
        <w:t xml:space="preserve"> </w:t>
      </w:r>
      <w:r w:rsidRPr="00063D78">
        <w:rPr>
          <w:b/>
          <w:sz w:val="28"/>
          <w:szCs w:val="28"/>
        </w:rPr>
        <w:t>программного</w:t>
      </w:r>
      <w:r w:rsidRPr="00063D78">
        <w:rPr>
          <w:b/>
          <w:spacing w:val="-15"/>
          <w:sz w:val="28"/>
          <w:szCs w:val="28"/>
        </w:rPr>
        <w:t xml:space="preserve"> </w:t>
      </w:r>
      <w:r w:rsidRPr="00063D78">
        <w:rPr>
          <w:b/>
          <w:spacing w:val="-2"/>
          <w:sz w:val="28"/>
          <w:szCs w:val="28"/>
        </w:rPr>
        <w:t>обеспечения:</w:t>
      </w:r>
    </w:p>
    <w:p w14:paraId="507FAABB" w14:textId="605C453E" w:rsidR="000B476A" w:rsidRPr="00AB1207" w:rsidRDefault="00AB1207">
      <w:pPr>
        <w:widowControl w:val="0"/>
        <w:tabs>
          <w:tab w:val="left" w:pos="166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522A2" w:rsidRPr="00AB1207">
        <w:rPr>
          <w:sz w:val="28"/>
          <w:szCs w:val="28"/>
        </w:rPr>
        <w:t xml:space="preserve">1. </w:t>
      </w:r>
      <w:r w:rsidR="007522A2" w:rsidRPr="00063D78">
        <w:rPr>
          <w:sz w:val="28"/>
          <w:szCs w:val="28"/>
          <w:lang w:val="en-US"/>
        </w:rPr>
        <w:t>Windows</w:t>
      </w:r>
      <w:r w:rsidR="007522A2" w:rsidRPr="00AB1207">
        <w:rPr>
          <w:sz w:val="28"/>
          <w:szCs w:val="28"/>
        </w:rPr>
        <w:t>,</w:t>
      </w:r>
      <w:r w:rsidR="007522A2" w:rsidRPr="00AB1207">
        <w:rPr>
          <w:spacing w:val="-15"/>
          <w:sz w:val="28"/>
          <w:szCs w:val="28"/>
        </w:rPr>
        <w:t xml:space="preserve"> </w:t>
      </w:r>
      <w:r w:rsidR="007522A2" w:rsidRPr="00063D78">
        <w:rPr>
          <w:sz w:val="28"/>
          <w:szCs w:val="28"/>
          <w:lang w:val="en-US"/>
        </w:rPr>
        <w:t>Microsoft</w:t>
      </w:r>
      <w:r w:rsidR="007522A2" w:rsidRPr="00AB1207">
        <w:rPr>
          <w:spacing w:val="-12"/>
          <w:sz w:val="28"/>
          <w:szCs w:val="28"/>
        </w:rPr>
        <w:t xml:space="preserve"> </w:t>
      </w:r>
      <w:r w:rsidR="007522A2" w:rsidRPr="00063D78">
        <w:rPr>
          <w:spacing w:val="-2"/>
          <w:sz w:val="28"/>
          <w:szCs w:val="28"/>
          <w:lang w:val="en-US"/>
        </w:rPr>
        <w:t>Office</w:t>
      </w:r>
      <w:r w:rsidR="007522A2" w:rsidRPr="00AB1207">
        <w:rPr>
          <w:spacing w:val="-2"/>
          <w:sz w:val="28"/>
          <w:szCs w:val="28"/>
        </w:rPr>
        <w:t>;</w:t>
      </w:r>
    </w:p>
    <w:p w14:paraId="4CC5AB83" w14:textId="004A13CB" w:rsidR="000B476A" w:rsidRPr="005C552D" w:rsidRDefault="00AB1207">
      <w:pPr>
        <w:widowControl w:val="0"/>
        <w:tabs>
          <w:tab w:val="left" w:pos="16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522A2" w:rsidRPr="005C552D">
        <w:rPr>
          <w:sz w:val="28"/>
          <w:szCs w:val="28"/>
        </w:rPr>
        <w:t xml:space="preserve">2. </w:t>
      </w:r>
      <w:r w:rsidR="007522A2" w:rsidRPr="00063D78">
        <w:rPr>
          <w:sz w:val="28"/>
          <w:szCs w:val="28"/>
        </w:rPr>
        <w:t>Антивирус</w:t>
      </w:r>
      <w:r w:rsidR="007522A2" w:rsidRPr="005C552D">
        <w:rPr>
          <w:spacing w:val="-15"/>
          <w:sz w:val="28"/>
          <w:szCs w:val="28"/>
        </w:rPr>
        <w:t xml:space="preserve"> </w:t>
      </w:r>
      <w:r w:rsidR="007522A2" w:rsidRPr="00063D78">
        <w:rPr>
          <w:spacing w:val="-2"/>
          <w:sz w:val="28"/>
          <w:szCs w:val="28"/>
          <w:lang w:val="en-US"/>
        </w:rPr>
        <w:t>Kaspersky</w:t>
      </w:r>
      <w:r w:rsidR="007522A2" w:rsidRPr="005C552D">
        <w:rPr>
          <w:spacing w:val="-2"/>
          <w:sz w:val="28"/>
          <w:szCs w:val="28"/>
        </w:rPr>
        <w:t>.</w:t>
      </w:r>
    </w:p>
    <w:p w14:paraId="5651A9CA" w14:textId="75C2AD43" w:rsidR="000B476A" w:rsidRPr="00063D78" w:rsidRDefault="007522A2">
      <w:pPr>
        <w:widowControl w:val="0"/>
        <w:tabs>
          <w:tab w:val="left" w:pos="1660"/>
        </w:tabs>
        <w:spacing w:line="360" w:lineRule="auto"/>
        <w:ind w:firstLine="709"/>
        <w:jc w:val="both"/>
        <w:rPr>
          <w:b/>
          <w:spacing w:val="-2"/>
          <w:sz w:val="28"/>
          <w:szCs w:val="28"/>
        </w:rPr>
      </w:pPr>
      <w:r w:rsidRPr="00063D78">
        <w:rPr>
          <w:b/>
          <w:spacing w:val="-2"/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AB1207">
        <w:rPr>
          <w:b/>
          <w:spacing w:val="-2"/>
          <w:sz w:val="28"/>
          <w:szCs w:val="28"/>
        </w:rPr>
        <w:t>:</w:t>
      </w:r>
    </w:p>
    <w:p w14:paraId="15EB8520" w14:textId="228CC266" w:rsidR="000B476A" w:rsidRPr="00063D78" w:rsidRDefault="00AB1207">
      <w:pPr>
        <w:widowControl w:val="0"/>
        <w:tabs>
          <w:tab w:val="left" w:pos="1660"/>
        </w:tabs>
        <w:spacing w:line="360" w:lineRule="auto"/>
        <w:ind w:firstLine="709"/>
        <w:jc w:val="both"/>
        <w:rPr>
          <w:b/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</w:t>
      </w:r>
      <w:r w:rsidR="007522A2" w:rsidRPr="00063D78">
        <w:rPr>
          <w:spacing w:val="-2"/>
          <w:sz w:val="28"/>
          <w:szCs w:val="28"/>
        </w:rPr>
        <w:t>1.</w:t>
      </w:r>
      <w:r w:rsidR="007522A2" w:rsidRPr="00063D78">
        <w:rPr>
          <w:b/>
          <w:spacing w:val="-2"/>
          <w:sz w:val="28"/>
          <w:szCs w:val="28"/>
        </w:rPr>
        <w:t xml:space="preserve"> </w:t>
      </w:r>
      <w:r w:rsidR="007522A2" w:rsidRPr="00063D78">
        <w:rPr>
          <w:sz w:val="28"/>
          <w:szCs w:val="28"/>
        </w:rPr>
        <w:t>Информационно-правовая</w:t>
      </w:r>
      <w:r w:rsidR="007522A2" w:rsidRPr="00063D78">
        <w:rPr>
          <w:spacing w:val="-14"/>
          <w:sz w:val="28"/>
          <w:szCs w:val="28"/>
        </w:rPr>
        <w:t xml:space="preserve"> </w:t>
      </w:r>
      <w:r w:rsidR="007522A2" w:rsidRPr="00063D78">
        <w:rPr>
          <w:sz w:val="28"/>
          <w:szCs w:val="28"/>
        </w:rPr>
        <w:t>система</w:t>
      </w:r>
      <w:r w:rsidR="007522A2" w:rsidRPr="00063D78">
        <w:rPr>
          <w:spacing w:val="-11"/>
          <w:sz w:val="28"/>
          <w:szCs w:val="28"/>
        </w:rPr>
        <w:t xml:space="preserve"> </w:t>
      </w:r>
      <w:r w:rsidR="007522A2" w:rsidRPr="00063D78">
        <w:rPr>
          <w:spacing w:val="-2"/>
          <w:sz w:val="28"/>
          <w:szCs w:val="28"/>
        </w:rPr>
        <w:t>«Гарант»;</w:t>
      </w:r>
    </w:p>
    <w:p w14:paraId="075ECED5" w14:textId="5D2090DF" w:rsidR="000B476A" w:rsidRPr="00063D78" w:rsidRDefault="00AB1207">
      <w:pPr>
        <w:widowControl w:val="0"/>
        <w:tabs>
          <w:tab w:val="left" w:pos="16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522A2" w:rsidRPr="00063D78">
        <w:rPr>
          <w:sz w:val="28"/>
          <w:szCs w:val="28"/>
        </w:rPr>
        <w:t>2. Информационно-правовая</w:t>
      </w:r>
      <w:r w:rsidR="007522A2" w:rsidRPr="00063D78">
        <w:rPr>
          <w:spacing w:val="-14"/>
          <w:sz w:val="28"/>
          <w:szCs w:val="28"/>
        </w:rPr>
        <w:t xml:space="preserve"> </w:t>
      </w:r>
      <w:r w:rsidR="007522A2" w:rsidRPr="00063D78">
        <w:rPr>
          <w:sz w:val="28"/>
          <w:szCs w:val="28"/>
        </w:rPr>
        <w:t>система</w:t>
      </w:r>
      <w:r w:rsidR="007522A2" w:rsidRPr="00063D78">
        <w:rPr>
          <w:spacing w:val="-11"/>
          <w:sz w:val="28"/>
          <w:szCs w:val="28"/>
        </w:rPr>
        <w:t xml:space="preserve"> </w:t>
      </w:r>
      <w:r w:rsidR="007522A2" w:rsidRPr="00063D78">
        <w:rPr>
          <w:sz w:val="28"/>
          <w:szCs w:val="28"/>
        </w:rPr>
        <w:t>«Консультант</w:t>
      </w:r>
      <w:r w:rsidR="007522A2" w:rsidRPr="00063D78">
        <w:rPr>
          <w:spacing w:val="-10"/>
          <w:sz w:val="28"/>
          <w:szCs w:val="28"/>
        </w:rPr>
        <w:t xml:space="preserve"> </w:t>
      </w:r>
      <w:r w:rsidR="007522A2" w:rsidRPr="00063D78">
        <w:rPr>
          <w:spacing w:val="-2"/>
          <w:sz w:val="28"/>
          <w:szCs w:val="28"/>
        </w:rPr>
        <w:t>Плюс»;</w:t>
      </w:r>
    </w:p>
    <w:p w14:paraId="5B316950" w14:textId="584EE209" w:rsidR="000B476A" w:rsidRPr="00063D78" w:rsidRDefault="00AB1207">
      <w:pPr>
        <w:widowControl w:val="0"/>
        <w:tabs>
          <w:tab w:val="left" w:pos="16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522A2" w:rsidRPr="00063D78">
        <w:rPr>
          <w:sz w:val="28"/>
          <w:szCs w:val="28"/>
        </w:rPr>
        <w:t>3. Электронная</w:t>
      </w:r>
      <w:r w:rsidR="007522A2" w:rsidRPr="00063D78">
        <w:rPr>
          <w:spacing w:val="-12"/>
          <w:sz w:val="28"/>
          <w:szCs w:val="28"/>
        </w:rPr>
        <w:t xml:space="preserve"> </w:t>
      </w:r>
      <w:r w:rsidR="007522A2" w:rsidRPr="00063D78">
        <w:rPr>
          <w:sz w:val="28"/>
          <w:szCs w:val="28"/>
        </w:rPr>
        <w:t>энциклопедия:</w:t>
      </w:r>
      <w:r w:rsidR="007522A2" w:rsidRPr="00063D78">
        <w:rPr>
          <w:spacing w:val="-9"/>
          <w:sz w:val="28"/>
          <w:szCs w:val="28"/>
        </w:rPr>
        <w:t xml:space="preserve"> </w:t>
      </w:r>
      <w:hyperlink r:id="rId14" w:history="1">
        <w:r w:rsidR="000B476A" w:rsidRPr="00063D78">
          <w:rPr>
            <w:spacing w:val="-2"/>
            <w:sz w:val="28"/>
            <w:szCs w:val="28"/>
          </w:rPr>
          <w:t>http://ru.wikipedia.org/wiki/Wiki</w:t>
        </w:r>
      </w:hyperlink>
      <w:r w:rsidR="007522A2" w:rsidRPr="00063D78">
        <w:rPr>
          <w:spacing w:val="-2"/>
          <w:sz w:val="28"/>
          <w:szCs w:val="28"/>
        </w:rPr>
        <w:t>;</w:t>
      </w:r>
    </w:p>
    <w:p w14:paraId="11A21B26" w14:textId="4370936C" w:rsidR="000B476A" w:rsidRPr="00063D78" w:rsidRDefault="00AB1207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</w:t>
      </w:r>
      <w:r w:rsidR="007522A2" w:rsidRPr="00063D78">
        <w:rPr>
          <w:spacing w:val="-2"/>
          <w:sz w:val="28"/>
          <w:szCs w:val="28"/>
        </w:rPr>
        <w:t>4. Система</w:t>
      </w:r>
      <w:r w:rsidR="007522A2" w:rsidRPr="00063D78">
        <w:rPr>
          <w:sz w:val="28"/>
          <w:szCs w:val="28"/>
        </w:rPr>
        <w:t xml:space="preserve"> </w:t>
      </w:r>
      <w:r w:rsidR="007522A2" w:rsidRPr="00063D78">
        <w:rPr>
          <w:spacing w:val="-2"/>
          <w:sz w:val="28"/>
          <w:szCs w:val="28"/>
        </w:rPr>
        <w:t>комплексного</w:t>
      </w:r>
      <w:r w:rsidR="007522A2" w:rsidRPr="00063D78">
        <w:rPr>
          <w:sz w:val="28"/>
          <w:szCs w:val="28"/>
        </w:rPr>
        <w:t xml:space="preserve"> </w:t>
      </w:r>
      <w:r w:rsidR="007522A2" w:rsidRPr="00063D78">
        <w:rPr>
          <w:spacing w:val="-2"/>
          <w:sz w:val="28"/>
          <w:szCs w:val="28"/>
        </w:rPr>
        <w:t>раскрытия</w:t>
      </w:r>
      <w:r w:rsidR="007522A2" w:rsidRPr="00063D78">
        <w:rPr>
          <w:sz w:val="28"/>
          <w:szCs w:val="28"/>
        </w:rPr>
        <w:t xml:space="preserve"> </w:t>
      </w:r>
      <w:r w:rsidR="007522A2" w:rsidRPr="00063D78">
        <w:rPr>
          <w:spacing w:val="-2"/>
          <w:sz w:val="28"/>
          <w:szCs w:val="28"/>
        </w:rPr>
        <w:t>информации</w:t>
      </w:r>
      <w:r w:rsidR="007522A2" w:rsidRPr="00063D78">
        <w:rPr>
          <w:sz w:val="28"/>
          <w:szCs w:val="28"/>
        </w:rPr>
        <w:t xml:space="preserve"> </w:t>
      </w:r>
      <w:r w:rsidR="007522A2" w:rsidRPr="00063D78">
        <w:rPr>
          <w:spacing w:val="-2"/>
          <w:sz w:val="28"/>
          <w:szCs w:val="28"/>
        </w:rPr>
        <w:t xml:space="preserve">«СКРИН» - </w:t>
      </w:r>
      <w:hyperlink r:id="rId15" w:history="1">
        <w:r w:rsidR="000B476A" w:rsidRPr="00063D78">
          <w:rPr>
            <w:spacing w:val="-2"/>
            <w:sz w:val="28"/>
            <w:szCs w:val="28"/>
          </w:rPr>
          <w:t>http://www.skrin.ru/</w:t>
        </w:r>
      </w:hyperlink>
      <w:r w:rsidR="007522A2" w:rsidRPr="00063D78">
        <w:rPr>
          <w:spacing w:val="-2"/>
          <w:sz w:val="28"/>
          <w:szCs w:val="28"/>
        </w:rPr>
        <w:t>.</w:t>
      </w:r>
    </w:p>
    <w:p w14:paraId="5A085CA6" w14:textId="757C4BC6" w:rsidR="000B476A" w:rsidRPr="00AB1207" w:rsidRDefault="007522A2" w:rsidP="00AB1207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line="360" w:lineRule="auto"/>
        <w:ind w:firstLine="709"/>
        <w:jc w:val="both"/>
        <w:rPr>
          <w:b/>
          <w:spacing w:val="-2"/>
          <w:sz w:val="28"/>
          <w:szCs w:val="28"/>
        </w:rPr>
      </w:pPr>
      <w:r w:rsidRPr="00063D78">
        <w:rPr>
          <w:b/>
          <w:spacing w:val="-2"/>
          <w:sz w:val="28"/>
          <w:szCs w:val="28"/>
        </w:rPr>
        <w:t>11.3. Сертифицированные программные и аппара</w:t>
      </w:r>
      <w:r w:rsidR="00AB1207">
        <w:rPr>
          <w:b/>
          <w:spacing w:val="-2"/>
          <w:sz w:val="28"/>
          <w:szCs w:val="28"/>
        </w:rPr>
        <w:t>тные средства защиты информации:</w:t>
      </w:r>
      <w:r w:rsidR="00AB1207">
        <w:rPr>
          <w:spacing w:val="-2"/>
          <w:sz w:val="28"/>
          <w:szCs w:val="28"/>
        </w:rPr>
        <w:t xml:space="preserve"> </w:t>
      </w:r>
      <w:r w:rsidRPr="00063D78">
        <w:rPr>
          <w:spacing w:val="-2"/>
          <w:sz w:val="28"/>
          <w:szCs w:val="28"/>
        </w:rPr>
        <w:t>- не используются.</w:t>
      </w:r>
    </w:p>
    <w:p w14:paraId="6F3C7CA1" w14:textId="0B76EEC9" w:rsidR="00AB1207" w:rsidRDefault="00AB1207">
      <w:pPr>
        <w:widowControl w:val="0"/>
        <w:tabs>
          <w:tab w:val="left" w:pos="1113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6CB34E56" w14:textId="1E7BD17C" w:rsidR="00465BE1" w:rsidRDefault="00465BE1">
      <w:pPr>
        <w:widowControl w:val="0"/>
        <w:tabs>
          <w:tab w:val="left" w:pos="1113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0F205020" w14:textId="77777777" w:rsidR="00465BE1" w:rsidRDefault="00465BE1">
      <w:pPr>
        <w:widowControl w:val="0"/>
        <w:tabs>
          <w:tab w:val="left" w:pos="1113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164BB829" w14:textId="5B04FF86" w:rsidR="000B476A" w:rsidRPr="00063D78" w:rsidRDefault="007522A2" w:rsidP="00AB1207">
      <w:pPr>
        <w:widowControl w:val="0"/>
        <w:tabs>
          <w:tab w:val="left" w:pos="1113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063D78">
        <w:rPr>
          <w:b/>
          <w:sz w:val="28"/>
          <w:szCs w:val="28"/>
        </w:rPr>
        <w:lastRenderedPageBreak/>
        <w:t>12. Описание материально-технической базы, необходимой для осуществления образова</w:t>
      </w:r>
      <w:r w:rsidR="00AB1207">
        <w:rPr>
          <w:b/>
          <w:sz w:val="28"/>
          <w:szCs w:val="28"/>
        </w:rPr>
        <w:t>тельного процесса по дисциплине</w:t>
      </w:r>
    </w:p>
    <w:p w14:paraId="71E4C9D8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В Финансовом университете при Правительстве РФ в число необходимых условий для осуществления учебной деятельности включаются:</w:t>
      </w:r>
    </w:p>
    <w:p w14:paraId="71205236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1) аудитории для проведения лекций, семинарских занятий, групповых и индивидуальных консультаций, текущего контроля и промежуточной аттестации, которые оснащены компьютером и видеопроектором для демонстрации слайд-презентаций, укомплектованы мебелью и другими   средствами обучения, служащими для представления информации большой аудитории;</w:t>
      </w:r>
    </w:p>
    <w:p w14:paraId="7FFECD6F" w14:textId="77777777" w:rsidR="000B476A" w:rsidRPr="00063D78" w:rsidRDefault="007522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63D78">
        <w:rPr>
          <w:sz w:val="28"/>
          <w:szCs w:val="28"/>
        </w:rPr>
        <w:t>2)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sectPr w:rsidR="000B476A" w:rsidRPr="00063D78" w:rsidSect="00C40253">
      <w:type w:val="continuous"/>
      <w:pgSz w:w="11906" w:h="16838"/>
      <w:pgMar w:top="1134" w:right="567" w:bottom="1134" w:left="1701" w:header="709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0B799" w14:textId="77777777" w:rsidR="00035089" w:rsidRDefault="00035089">
      <w:r>
        <w:separator/>
      </w:r>
    </w:p>
  </w:endnote>
  <w:endnote w:type="continuationSeparator" w:id="0">
    <w:p w14:paraId="520A488F" w14:textId="77777777" w:rsidR="00035089" w:rsidRDefault="0003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modern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Droid Sans">
    <w:altName w:val="Segoe UI"/>
    <w:charset w:val="00"/>
    <w:family w:val="auto"/>
    <w:pitch w:val="variable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-BoldMT">
    <w:altName w:val="MS Mincho"/>
    <w:charset w:val="80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6CDA6" w14:textId="521DF6D3" w:rsidR="00D32186" w:rsidRDefault="00D3218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5C552D">
      <w:rPr>
        <w:noProof/>
      </w:rPr>
      <w:t>40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DC361" w14:textId="77777777" w:rsidR="00035089" w:rsidRDefault="00035089">
      <w:r>
        <w:separator/>
      </w:r>
    </w:p>
  </w:footnote>
  <w:footnote w:type="continuationSeparator" w:id="0">
    <w:p w14:paraId="5EBD53FE" w14:textId="77777777" w:rsidR="00035089" w:rsidRDefault="00035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0AA"/>
    <w:multiLevelType w:val="hybridMultilevel"/>
    <w:tmpl w:val="B0F65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53BCC"/>
    <w:multiLevelType w:val="hybridMultilevel"/>
    <w:tmpl w:val="8B2ED872"/>
    <w:lvl w:ilvl="0" w:tplc="DC5EC4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23CE"/>
    <w:multiLevelType w:val="hybridMultilevel"/>
    <w:tmpl w:val="C0D07364"/>
    <w:lvl w:ilvl="0" w:tplc="0419000F">
      <w:start w:val="1"/>
      <w:numFmt w:val="decimal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" w15:restartNumberingAfterBreak="0">
    <w:nsid w:val="0CDD3542"/>
    <w:multiLevelType w:val="multilevel"/>
    <w:tmpl w:val="C4A8D2D8"/>
    <w:lvl w:ilvl="0">
      <w:start w:val="8"/>
      <w:numFmt w:val="decimal"/>
      <w:lvlRestart w:val="0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696A4D"/>
    <w:multiLevelType w:val="hybridMultilevel"/>
    <w:tmpl w:val="C750EBD0"/>
    <w:lvl w:ilvl="0" w:tplc="B8A0822E">
      <w:start w:val="1"/>
      <w:numFmt w:val="russianLower"/>
      <w:lvlText w:val="%1)"/>
      <w:lvlJc w:val="left"/>
      <w:pPr>
        <w:ind w:left="100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0860AF1"/>
    <w:multiLevelType w:val="hybridMultilevel"/>
    <w:tmpl w:val="FA82FBEE"/>
    <w:lvl w:ilvl="0" w:tplc="CD9A3586">
      <w:start w:val="1"/>
      <w:numFmt w:val="bullet"/>
      <w:lvlText w:val="-"/>
      <w:lvlJc w:val="left"/>
      <w:pPr>
        <w:ind w:left="89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 w15:restartNumberingAfterBreak="0">
    <w:nsid w:val="114E7F05"/>
    <w:multiLevelType w:val="hybridMultilevel"/>
    <w:tmpl w:val="01AC701E"/>
    <w:lvl w:ilvl="0" w:tplc="0419000F">
      <w:start w:val="1"/>
      <w:numFmt w:val="decimal"/>
      <w:lvlText w:val="%1."/>
      <w:lvlJc w:val="left"/>
      <w:pPr>
        <w:ind w:left="712" w:hanging="6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2" w:hanging="360"/>
      </w:pPr>
    </w:lvl>
    <w:lvl w:ilvl="2" w:tplc="FFFFFFFF" w:tentative="1">
      <w:start w:val="1"/>
      <w:numFmt w:val="lowerRoman"/>
      <w:lvlText w:val="%3."/>
      <w:lvlJc w:val="right"/>
      <w:pPr>
        <w:ind w:left="1832" w:hanging="180"/>
      </w:pPr>
    </w:lvl>
    <w:lvl w:ilvl="3" w:tplc="FFFFFFFF" w:tentative="1">
      <w:start w:val="1"/>
      <w:numFmt w:val="decimal"/>
      <w:lvlText w:val="%4."/>
      <w:lvlJc w:val="left"/>
      <w:pPr>
        <w:ind w:left="2552" w:hanging="360"/>
      </w:pPr>
    </w:lvl>
    <w:lvl w:ilvl="4" w:tplc="FFFFFFFF" w:tentative="1">
      <w:start w:val="1"/>
      <w:numFmt w:val="lowerLetter"/>
      <w:lvlText w:val="%5."/>
      <w:lvlJc w:val="left"/>
      <w:pPr>
        <w:ind w:left="3272" w:hanging="360"/>
      </w:pPr>
    </w:lvl>
    <w:lvl w:ilvl="5" w:tplc="FFFFFFFF" w:tentative="1">
      <w:start w:val="1"/>
      <w:numFmt w:val="lowerRoman"/>
      <w:lvlText w:val="%6."/>
      <w:lvlJc w:val="right"/>
      <w:pPr>
        <w:ind w:left="3992" w:hanging="180"/>
      </w:pPr>
    </w:lvl>
    <w:lvl w:ilvl="6" w:tplc="FFFFFFFF" w:tentative="1">
      <w:start w:val="1"/>
      <w:numFmt w:val="decimal"/>
      <w:lvlText w:val="%7."/>
      <w:lvlJc w:val="left"/>
      <w:pPr>
        <w:ind w:left="4712" w:hanging="360"/>
      </w:pPr>
    </w:lvl>
    <w:lvl w:ilvl="7" w:tplc="FFFFFFFF" w:tentative="1">
      <w:start w:val="1"/>
      <w:numFmt w:val="lowerLetter"/>
      <w:lvlText w:val="%8."/>
      <w:lvlJc w:val="left"/>
      <w:pPr>
        <w:ind w:left="5432" w:hanging="360"/>
      </w:pPr>
    </w:lvl>
    <w:lvl w:ilvl="8" w:tplc="FFFFFFFF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7" w15:restartNumberingAfterBreak="0">
    <w:nsid w:val="116E5000"/>
    <w:multiLevelType w:val="hybridMultilevel"/>
    <w:tmpl w:val="A4409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868C0"/>
    <w:multiLevelType w:val="hybridMultilevel"/>
    <w:tmpl w:val="DC9ABF80"/>
    <w:lvl w:ilvl="0" w:tplc="B8A0822E">
      <w:start w:val="1"/>
      <w:numFmt w:val="russianLow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14DDA"/>
    <w:multiLevelType w:val="hybridMultilevel"/>
    <w:tmpl w:val="C39CACEC"/>
    <w:lvl w:ilvl="0" w:tplc="781C3A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A2B52"/>
    <w:multiLevelType w:val="hybridMultilevel"/>
    <w:tmpl w:val="5B900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10A0D"/>
    <w:multiLevelType w:val="hybridMultilevel"/>
    <w:tmpl w:val="69C40A4E"/>
    <w:lvl w:ilvl="0" w:tplc="95E64226">
      <w:start w:val="1"/>
      <w:numFmt w:val="decimal"/>
      <w:lvlText w:val="%1."/>
      <w:lvlJc w:val="left"/>
      <w:pPr>
        <w:ind w:left="730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126E2"/>
    <w:multiLevelType w:val="hybridMultilevel"/>
    <w:tmpl w:val="D6704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D5480"/>
    <w:multiLevelType w:val="hybridMultilevel"/>
    <w:tmpl w:val="ECDAF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65B61"/>
    <w:multiLevelType w:val="hybridMultilevel"/>
    <w:tmpl w:val="EB3016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A761BE"/>
    <w:multiLevelType w:val="hybridMultilevel"/>
    <w:tmpl w:val="9248482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FFFFFFFF" w:tentative="1">
      <w:start w:val="1"/>
      <w:numFmt w:val="lowerLetter"/>
      <w:lvlText w:val="%2."/>
      <w:lvlJc w:val="left"/>
      <w:pPr>
        <w:ind w:left="1474" w:hanging="360"/>
      </w:pPr>
    </w:lvl>
    <w:lvl w:ilvl="2" w:tplc="FFFFFFFF" w:tentative="1">
      <w:start w:val="1"/>
      <w:numFmt w:val="lowerRoman"/>
      <w:lvlText w:val="%3."/>
      <w:lvlJc w:val="right"/>
      <w:pPr>
        <w:ind w:left="2194" w:hanging="180"/>
      </w:pPr>
    </w:lvl>
    <w:lvl w:ilvl="3" w:tplc="FFFFFFFF" w:tentative="1">
      <w:start w:val="1"/>
      <w:numFmt w:val="decimal"/>
      <w:lvlText w:val="%4."/>
      <w:lvlJc w:val="left"/>
      <w:pPr>
        <w:ind w:left="2914" w:hanging="360"/>
      </w:pPr>
    </w:lvl>
    <w:lvl w:ilvl="4" w:tplc="FFFFFFFF" w:tentative="1">
      <w:start w:val="1"/>
      <w:numFmt w:val="lowerLetter"/>
      <w:lvlText w:val="%5."/>
      <w:lvlJc w:val="left"/>
      <w:pPr>
        <w:ind w:left="3634" w:hanging="360"/>
      </w:pPr>
    </w:lvl>
    <w:lvl w:ilvl="5" w:tplc="FFFFFFFF" w:tentative="1">
      <w:start w:val="1"/>
      <w:numFmt w:val="lowerRoman"/>
      <w:lvlText w:val="%6."/>
      <w:lvlJc w:val="right"/>
      <w:pPr>
        <w:ind w:left="4354" w:hanging="180"/>
      </w:pPr>
    </w:lvl>
    <w:lvl w:ilvl="6" w:tplc="FFFFFFFF" w:tentative="1">
      <w:start w:val="1"/>
      <w:numFmt w:val="decimal"/>
      <w:lvlText w:val="%7."/>
      <w:lvlJc w:val="left"/>
      <w:pPr>
        <w:ind w:left="5074" w:hanging="360"/>
      </w:pPr>
    </w:lvl>
    <w:lvl w:ilvl="7" w:tplc="FFFFFFFF" w:tentative="1">
      <w:start w:val="1"/>
      <w:numFmt w:val="lowerLetter"/>
      <w:lvlText w:val="%8."/>
      <w:lvlJc w:val="left"/>
      <w:pPr>
        <w:ind w:left="5794" w:hanging="360"/>
      </w:pPr>
    </w:lvl>
    <w:lvl w:ilvl="8" w:tplc="FFFFFFFF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40AE0E14"/>
    <w:multiLevelType w:val="hybridMultilevel"/>
    <w:tmpl w:val="9F5296F2"/>
    <w:lvl w:ilvl="0" w:tplc="CD9A35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A1FC9"/>
    <w:multiLevelType w:val="hybridMultilevel"/>
    <w:tmpl w:val="34D8AE3E"/>
    <w:lvl w:ilvl="0" w:tplc="5F20E300">
      <w:start w:val="1"/>
      <w:numFmt w:val="bullet"/>
      <w:lvlRestart w:val="0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2E2A5DA4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D0C465AC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 w:tplc="11B48D38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 w:tplc="343C5D26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F01E4278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 w:tplc="4716A84E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 w:tplc="25C8C5E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75A6F222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DE7176"/>
    <w:multiLevelType w:val="hybridMultilevel"/>
    <w:tmpl w:val="18F025D6"/>
    <w:lvl w:ilvl="0" w:tplc="FFFFFFFF">
      <w:start w:val="1"/>
      <w:numFmt w:val="decimal"/>
      <w:lvlText w:val="%1."/>
      <w:lvlJc w:val="left"/>
      <w:pPr>
        <w:ind w:left="677" w:hanging="360"/>
      </w:p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9" w15:restartNumberingAfterBreak="0">
    <w:nsid w:val="493C4B49"/>
    <w:multiLevelType w:val="hybridMultilevel"/>
    <w:tmpl w:val="FB965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8B10E6"/>
    <w:multiLevelType w:val="hybridMultilevel"/>
    <w:tmpl w:val="ED06A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7930A8"/>
    <w:multiLevelType w:val="hybridMultilevel"/>
    <w:tmpl w:val="D428B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7029A"/>
    <w:multiLevelType w:val="hybridMultilevel"/>
    <w:tmpl w:val="DFA8BFBE"/>
    <w:lvl w:ilvl="0" w:tplc="781C3A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93ACE"/>
    <w:multiLevelType w:val="hybridMultilevel"/>
    <w:tmpl w:val="683059AC"/>
    <w:lvl w:ilvl="0" w:tplc="B8A0822E">
      <w:start w:val="1"/>
      <w:numFmt w:val="russianLower"/>
      <w:lvlText w:val="%1)"/>
      <w:lvlJc w:val="left"/>
      <w:pPr>
        <w:ind w:left="1004" w:hanging="360"/>
      </w:pPr>
      <w:rPr>
        <w:rFonts w:hint="default"/>
        <w:sz w:val="28"/>
      </w:rPr>
    </w:lvl>
    <w:lvl w:ilvl="1" w:tplc="9F2AA9FE">
      <w:start w:val="1"/>
      <w:numFmt w:val="decimal"/>
      <w:lvlText w:val="%2."/>
      <w:lvlJc w:val="left"/>
      <w:pPr>
        <w:ind w:left="1784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82B3790"/>
    <w:multiLevelType w:val="hybridMultilevel"/>
    <w:tmpl w:val="8DE654B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 w15:restartNumberingAfterBreak="0">
    <w:nsid w:val="61DA3ABE"/>
    <w:multiLevelType w:val="hybridMultilevel"/>
    <w:tmpl w:val="5566B21E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8A005B"/>
    <w:multiLevelType w:val="hybridMultilevel"/>
    <w:tmpl w:val="F984DA9C"/>
    <w:lvl w:ilvl="0" w:tplc="3E441544">
      <w:start w:val="1"/>
      <w:numFmt w:val="russianLow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F587E"/>
    <w:multiLevelType w:val="hybridMultilevel"/>
    <w:tmpl w:val="3474CD16"/>
    <w:lvl w:ilvl="0" w:tplc="B8A0822E">
      <w:start w:val="1"/>
      <w:numFmt w:val="russianLow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CA6FAB"/>
    <w:multiLevelType w:val="hybridMultilevel"/>
    <w:tmpl w:val="8042EB5C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9" w15:restartNumberingAfterBreak="0">
    <w:nsid w:val="69680807"/>
    <w:multiLevelType w:val="hybridMultilevel"/>
    <w:tmpl w:val="A72CB994"/>
    <w:lvl w:ilvl="0" w:tplc="714CFD86">
      <w:start w:val="1"/>
      <w:numFmt w:val="bullet"/>
      <w:lvlRestart w:val="0"/>
      <w:pStyle w:val="a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</w:rPr>
    </w:lvl>
    <w:lvl w:ilvl="1" w:tplc="9BEC1D28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 w:tplc="C9C64996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hint="default"/>
      </w:rPr>
    </w:lvl>
    <w:lvl w:ilvl="3" w:tplc="4E743130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hint="default"/>
      </w:rPr>
    </w:lvl>
    <w:lvl w:ilvl="4" w:tplc="76E0F74E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 w:tplc="EBE8D518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hint="default"/>
      </w:rPr>
    </w:lvl>
    <w:lvl w:ilvl="6" w:tplc="7DE08E2C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hint="default"/>
      </w:rPr>
    </w:lvl>
    <w:lvl w:ilvl="7" w:tplc="B762D3F0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 w:tplc="31002742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9786902"/>
    <w:multiLevelType w:val="hybridMultilevel"/>
    <w:tmpl w:val="F1FCD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CD17E9"/>
    <w:multiLevelType w:val="hybridMultilevel"/>
    <w:tmpl w:val="181C2C5E"/>
    <w:lvl w:ilvl="0" w:tplc="CD9A35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D3245"/>
    <w:multiLevelType w:val="hybridMultilevel"/>
    <w:tmpl w:val="660417C6"/>
    <w:lvl w:ilvl="0" w:tplc="CD9A35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16078"/>
    <w:multiLevelType w:val="hybridMultilevel"/>
    <w:tmpl w:val="10DC14B6"/>
    <w:lvl w:ilvl="0" w:tplc="E40C369A">
      <w:start w:val="1"/>
      <w:numFmt w:val="decimal"/>
      <w:lvlRestart w:val="0"/>
      <w:pStyle w:val="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 w:tplc="39107C68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296ED378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2A626194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DE8897D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00504AB2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10284560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FEF4933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6FA8EBF6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7E86153"/>
    <w:multiLevelType w:val="hybridMultilevel"/>
    <w:tmpl w:val="77906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B0997"/>
    <w:multiLevelType w:val="hybridMultilevel"/>
    <w:tmpl w:val="EB3016DE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EA55A56"/>
    <w:multiLevelType w:val="hybridMultilevel"/>
    <w:tmpl w:val="BAAE3BE4"/>
    <w:lvl w:ilvl="0" w:tplc="B8BC76C0">
      <w:start w:val="1"/>
      <w:numFmt w:val="bullet"/>
      <w:lvlRestart w:val="0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423A0D5E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0AB663FC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 w:tplc="42F060B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 w:tplc="8F08BE22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C9F8B90C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 w:tplc="8864EBB4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 w:tplc="10D62D0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9EFCD224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36"/>
  </w:num>
  <w:num w:numId="4">
    <w:abstractNumId w:val="33"/>
  </w:num>
  <w:num w:numId="5">
    <w:abstractNumId w:val="29"/>
  </w:num>
  <w:num w:numId="6">
    <w:abstractNumId w:val="11"/>
  </w:num>
  <w:num w:numId="7">
    <w:abstractNumId w:val="18"/>
  </w:num>
  <w:num w:numId="8">
    <w:abstractNumId w:val="28"/>
  </w:num>
  <w:num w:numId="9">
    <w:abstractNumId w:val="13"/>
  </w:num>
  <w:num w:numId="10">
    <w:abstractNumId w:val="34"/>
  </w:num>
  <w:num w:numId="11">
    <w:abstractNumId w:val="14"/>
  </w:num>
  <w:num w:numId="12">
    <w:abstractNumId w:val="27"/>
  </w:num>
  <w:num w:numId="13">
    <w:abstractNumId w:val="8"/>
  </w:num>
  <w:num w:numId="14">
    <w:abstractNumId w:val="23"/>
  </w:num>
  <w:num w:numId="15">
    <w:abstractNumId w:val="4"/>
  </w:num>
  <w:num w:numId="16">
    <w:abstractNumId w:val="25"/>
  </w:num>
  <w:num w:numId="17">
    <w:abstractNumId w:val="0"/>
  </w:num>
  <w:num w:numId="18">
    <w:abstractNumId w:val="26"/>
  </w:num>
  <w:num w:numId="19">
    <w:abstractNumId w:val="1"/>
  </w:num>
  <w:num w:numId="20">
    <w:abstractNumId w:val="32"/>
  </w:num>
  <w:num w:numId="21">
    <w:abstractNumId w:val="31"/>
  </w:num>
  <w:num w:numId="22">
    <w:abstractNumId w:val="16"/>
  </w:num>
  <w:num w:numId="23">
    <w:abstractNumId w:val="35"/>
  </w:num>
  <w:num w:numId="24">
    <w:abstractNumId w:val="5"/>
  </w:num>
  <w:num w:numId="25">
    <w:abstractNumId w:val="12"/>
  </w:num>
  <w:num w:numId="26">
    <w:abstractNumId w:val="10"/>
  </w:num>
  <w:num w:numId="27">
    <w:abstractNumId w:val="9"/>
  </w:num>
  <w:num w:numId="28">
    <w:abstractNumId w:val="21"/>
  </w:num>
  <w:num w:numId="29">
    <w:abstractNumId w:val="2"/>
  </w:num>
  <w:num w:numId="30">
    <w:abstractNumId w:val="30"/>
  </w:num>
  <w:num w:numId="31">
    <w:abstractNumId w:val="6"/>
  </w:num>
  <w:num w:numId="32">
    <w:abstractNumId w:val="15"/>
  </w:num>
  <w:num w:numId="33">
    <w:abstractNumId w:val="24"/>
  </w:num>
  <w:num w:numId="34">
    <w:abstractNumId w:val="19"/>
  </w:num>
  <w:num w:numId="35">
    <w:abstractNumId w:val="20"/>
  </w:num>
  <w:num w:numId="36">
    <w:abstractNumId w:val="7"/>
  </w:num>
  <w:num w:numId="37">
    <w:abstractNumId w:val="2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proofState w:spelling="clean" w:grammar="clean"/>
  <w:defaultTabStop w:val="708"/>
  <w:autoHyphenation/>
  <w:drawingGridHorizontalSpacing w:val="120"/>
  <w:drawingGridVerticalSpacing w:val="163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A"/>
    <w:rsid w:val="00001F6A"/>
    <w:rsid w:val="00017B82"/>
    <w:rsid w:val="0002352B"/>
    <w:rsid w:val="00031A4E"/>
    <w:rsid w:val="00035089"/>
    <w:rsid w:val="00063D78"/>
    <w:rsid w:val="00067C19"/>
    <w:rsid w:val="000765C4"/>
    <w:rsid w:val="00086E91"/>
    <w:rsid w:val="000A1B2A"/>
    <w:rsid w:val="000B476A"/>
    <w:rsid w:val="000C0989"/>
    <w:rsid w:val="000D161D"/>
    <w:rsid w:val="000E0B0C"/>
    <w:rsid w:val="000E55D5"/>
    <w:rsid w:val="0011001F"/>
    <w:rsid w:val="00120627"/>
    <w:rsid w:val="00122E0A"/>
    <w:rsid w:val="001538B5"/>
    <w:rsid w:val="00154A37"/>
    <w:rsid w:val="00164C0D"/>
    <w:rsid w:val="001663D5"/>
    <w:rsid w:val="00167243"/>
    <w:rsid w:val="001772FA"/>
    <w:rsid w:val="00177664"/>
    <w:rsid w:val="00182B6C"/>
    <w:rsid w:val="0018552B"/>
    <w:rsid w:val="00193242"/>
    <w:rsid w:val="00194492"/>
    <w:rsid w:val="001A014E"/>
    <w:rsid w:val="001D1EA3"/>
    <w:rsid w:val="001F268D"/>
    <w:rsid w:val="001F26F3"/>
    <w:rsid w:val="001F6FDB"/>
    <w:rsid w:val="001F7540"/>
    <w:rsid w:val="001F79B7"/>
    <w:rsid w:val="0021354F"/>
    <w:rsid w:val="00220359"/>
    <w:rsid w:val="002309E0"/>
    <w:rsid w:val="00231AD4"/>
    <w:rsid w:val="002344E4"/>
    <w:rsid w:val="002372B0"/>
    <w:rsid w:val="0024226D"/>
    <w:rsid w:val="0026428D"/>
    <w:rsid w:val="00266355"/>
    <w:rsid w:val="00273F33"/>
    <w:rsid w:val="002827E5"/>
    <w:rsid w:val="00291A62"/>
    <w:rsid w:val="002943D0"/>
    <w:rsid w:val="002A1ED1"/>
    <w:rsid w:val="002B7D62"/>
    <w:rsid w:val="002C0921"/>
    <w:rsid w:val="002C0ECE"/>
    <w:rsid w:val="002C55E1"/>
    <w:rsid w:val="002C5DBC"/>
    <w:rsid w:val="002D32F4"/>
    <w:rsid w:val="002D3F4F"/>
    <w:rsid w:val="00302559"/>
    <w:rsid w:val="00352512"/>
    <w:rsid w:val="00356F49"/>
    <w:rsid w:val="00376366"/>
    <w:rsid w:val="00376AA5"/>
    <w:rsid w:val="003843CD"/>
    <w:rsid w:val="003A01B2"/>
    <w:rsid w:val="003A181E"/>
    <w:rsid w:val="003A3E8A"/>
    <w:rsid w:val="003A5C31"/>
    <w:rsid w:val="003C673E"/>
    <w:rsid w:val="003E16F8"/>
    <w:rsid w:val="003E76AA"/>
    <w:rsid w:val="003F2152"/>
    <w:rsid w:val="003F324C"/>
    <w:rsid w:val="004010F6"/>
    <w:rsid w:val="00405E4D"/>
    <w:rsid w:val="00406D1F"/>
    <w:rsid w:val="0040759B"/>
    <w:rsid w:val="004332EA"/>
    <w:rsid w:val="00452A62"/>
    <w:rsid w:val="00465BE1"/>
    <w:rsid w:val="00473B53"/>
    <w:rsid w:val="00474DC9"/>
    <w:rsid w:val="00480AC1"/>
    <w:rsid w:val="004932B0"/>
    <w:rsid w:val="0049454B"/>
    <w:rsid w:val="004A36CD"/>
    <w:rsid w:val="004D3B4C"/>
    <w:rsid w:val="004F1793"/>
    <w:rsid w:val="004F414D"/>
    <w:rsid w:val="004F74DE"/>
    <w:rsid w:val="004F7A52"/>
    <w:rsid w:val="005000FB"/>
    <w:rsid w:val="0051609D"/>
    <w:rsid w:val="00517979"/>
    <w:rsid w:val="00544D70"/>
    <w:rsid w:val="00565F01"/>
    <w:rsid w:val="00582930"/>
    <w:rsid w:val="0058732A"/>
    <w:rsid w:val="00593E55"/>
    <w:rsid w:val="00597C2E"/>
    <w:rsid w:val="00597CD9"/>
    <w:rsid w:val="005C552D"/>
    <w:rsid w:val="005E31DD"/>
    <w:rsid w:val="005F2EF8"/>
    <w:rsid w:val="005F4C0C"/>
    <w:rsid w:val="00607072"/>
    <w:rsid w:val="00614C5B"/>
    <w:rsid w:val="00621E63"/>
    <w:rsid w:val="00633B65"/>
    <w:rsid w:val="00637FF6"/>
    <w:rsid w:val="006518CA"/>
    <w:rsid w:val="00673869"/>
    <w:rsid w:val="006757A3"/>
    <w:rsid w:val="0069522E"/>
    <w:rsid w:val="006C16E5"/>
    <w:rsid w:val="006C369C"/>
    <w:rsid w:val="006F700C"/>
    <w:rsid w:val="0070301F"/>
    <w:rsid w:val="007115CA"/>
    <w:rsid w:val="00726A9C"/>
    <w:rsid w:val="007331E1"/>
    <w:rsid w:val="00740195"/>
    <w:rsid w:val="007522A2"/>
    <w:rsid w:val="00755368"/>
    <w:rsid w:val="007A2E4A"/>
    <w:rsid w:val="007B259C"/>
    <w:rsid w:val="007B70DC"/>
    <w:rsid w:val="007D15B0"/>
    <w:rsid w:val="007D186F"/>
    <w:rsid w:val="007D39A9"/>
    <w:rsid w:val="007E02E6"/>
    <w:rsid w:val="007E2F75"/>
    <w:rsid w:val="007E304D"/>
    <w:rsid w:val="007E4962"/>
    <w:rsid w:val="00801EC1"/>
    <w:rsid w:val="0082690A"/>
    <w:rsid w:val="00837006"/>
    <w:rsid w:val="00847189"/>
    <w:rsid w:val="00850CEA"/>
    <w:rsid w:val="00860B41"/>
    <w:rsid w:val="0086377C"/>
    <w:rsid w:val="00886B6B"/>
    <w:rsid w:val="008A6393"/>
    <w:rsid w:val="008A67D0"/>
    <w:rsid w:val="008B3191"/>
    <w:rsid w:val="008C04D1"/>
    <w:rsid w:val="008C354A"/>
    <w:rsid w:val="008E0BA3"/>
    <w:rsid w:val="00903E29"/>
    <w:rsid w:val="009058AF"/>
    <w:rsid w:val="00906E76"/>
    <w:rsid w:val="009133D3"/>
    <w:rsid w:val="00950665"/>
    <w:rsid w:val="00955212"/>
    <w:rsid w:val="00962750"/>
    <w:rsid w:val="00964479"/>
    <w:rsid w:val="00973563"/>
    <w:rsid w:val="00973BFB"/>
    <w:rsid w:val="00984ED5"/>
    <w:rsid w:val="009A0204"/>
    <w:rsid w:val="009A400A"/>
    <w:rsid w:val="009C2F3A"/>
    <w:rsid w:val="009C3811"/>
    <w:rsid w:val="009D380E"/>
    <w:rsid w:val="009D613B"/>
    <w:rsid w:val="009E7026"/>
    <w:rsid w:val="00A022ED"/>
    <w:rsid w:val="00A150C2"/>
    <w:rsid w:val="00A37186"/>
    <w:rsid w:val="00A623BA"/>
    <w:rsid w:val="00A628A6"/>
    <w:rsid w:val="00A70835"/>
    <w:rsid w:val="00A71104"/>
    <w:rsid w:val="00A80159"/>
    <w:rsid w:val="00AB1207"/>
    <w:rsid w:val="00AB518C"/>
    <w:rsid w:val="00AC6662"/>
    <w:rsid w:val="00AC6C11"/>
    <w:rsid w:val="00AE3310"/>
    <w:rsid w:val="00AF178C"/>
    <w:rsid w:val="00B01E01"/>
    <w:rsid w:val="00B07DB4"/>
    <w:rsid w:val="00B14FC2"/>
    <w:rsid w:val="00B16633"/>
    <w:rsid w:val="00B40BD1"/>
    <w:rsid w:val="00B45B8C"/>
    <w:rsid w:val="00B712EE"/>
    <w:rsid w:val="00B8168D"/>
    <w:rsid w:val="00B81B34"/>
    <w:rsid w:val="00BA0F7E"/>
    <w:rsid w:val="00BA5C63"/>
    <w:rsid w:val="00BB1910"/>
    <w:rsid w:val="00BB7B34"/>
    <w:rsid w:val="00BC5CD2"/>
    <w:rsid w:val="00BD4A9C"/>
    <w:rsid w:val="00BD7C1F"/>
    <w:rsid w:val="00BF359D"/>
    <w:rsid w:val="00BF5A74"/>
    <w:rsid w:val="00C06DF7"/>
    <w:rsid w:val="00C12EE1"/>
    <w:rsid w:val="00C14BE0"/>
    <w:rsid w:val="00C26548"/>
    <w:rsid w:val="00C274DE"/>
    <w:rsid w:val="00C276AE"/>
    <w:rsid w:val="00C40253"/>
    <w:rsid w:val="00C41E57"/>
    <w:rsid w:val="00C45430"/>
    <w:rsid w:val="00C463EE"/>
    <w:rsid w:val="00C5253A"/>
    <w:rsid w:val="00C60751"/>
    <w:rsid w:val="00C6365F"/>
    <w:rsid w:val="00C65CAE"/>
    <w:rsid w:val="00C72A0E"/>
    <w:rsid w:val="00C820F1"/>
    <w:rsid w:val="00C951A3"/>
    <w:rsid w:val="00CB4902"/>
    <w:rsid w:val="00CC07DC"/>
    <w:rsid w:val="00CC262E"/>
    <w:rsid w:val="00CD10AE"/>
    <w:rsid w:val="00CD7B6F"/>
    <w:rsid w:val="00CF04E5"/>
    <w:rsid w:val="00CF1AF5"/>
    <w:rsid w:val="00CF67FC"/>
    <w:rsid w:val="00D00647"/>
    <w:rsid w:val="00D00E3C"/>
    <w:rsid w:val="00D113BB"/>
    <w:rsid w:val="00D1391F"/>
    <w:rsid w:val="00D144FF"/>
    <w:rsid w:val="00D153CA"/>
    <w:rsid w:val="00D212E0"/>
    <w:rsid w:val="00D26DFE"/>
    <w:rsid w:val="00D32186"/>
    <w:rsid w:val="00D420C9"/>
    <w:rsid w:val="00D46194"/>
    <w:rsid w:val="00D62C3B"/>
    <w:rsid w:val="00D7551A"/>
    <w:rsid w:val="00D8249D"/>
    <w:rsid w:val="00D8485E"/>
    <w:rsid w:val="00D85396"/>
    <w:rsid w:val="00DB6694"/>
    <w:rsid w:val="00DD0896"/>
    <w:rsid w:val="00DD649C"/>
    <w:rsid w:val="00DE1810"/>
    <w:rsid w:val="00DF73EA"/>
    <w:rsid w:val="00E02FE0"/>
    <w:rsid w:val="00E103AB"/>
    <w:rsid w:val="00E209F8"/>
    <w:rsid w:val="00E25605"/>
    <w:rsid w:val="00E35018"/>
    <w:rsid w:val="00E44742"/>
    <w:rsid w:val="00E458B1"/>
    <w:rsid w:val="00E4728A"/>
    <w:rsid w:val="00E54107"/>
    <w:rsid w:val="00E55462"/>
    <w:rsid w:val="00E57454"/>
    <w:rsid w:val="00E57C21"/>
    <w:rsid w:val="00E82DF4"/>
    <w:rsid w:val="00E85F12"/>
    <w:rsid w:val="00E959DE"/>
    <w:rsid w:val="00EA6EA3"/>
    <w:rsid w:val="00EB37A4"/>
    <w:rsid w:val="00EC127B"/>
    <w:rsid w:val="00EC4402"/>
    <w:rsid w:val="00ED1757"/>
    <w:rsid w:val="00ED61F1"/>
    <w:rsid w:val="00EE0D34"/>
    <w:rsid w:val="00EE7043"/>
    <w:rsid w:val="00EF4236"/>
    <w:rsid w:val="00EF7C79"/>
    <w:rsid w:val="00F048FB"/>
    <w:rsid w:val="00F14539"/>
    <w:rsid w:val="00F24FF5"/>
    <w:rsid w:val="00F325E6"/>
    <w:rsid w:val="00F42976"/>
    <w:rsid w:val="00F836E9"/>
    <w:rsid w:val="00F85485"/>
    <w:rsid w:val="00F971AA"/>
    <w:rsid w:val="00FA369F"/>
    <w:rsid w:val="00FA3EF2"/>
    <w:rsid w:val="00FA50EC"/>
    <w:rsid w:val="00FB6867"/>
    <w:rsid w:val="00FC2EDA"/>
    <w:rsid w:val="00FD1B0F"/>
    <w:rsid w:val="00FE486C"/>
    <w:rsid w:val="00FE5522"/>
    <w:rsid w:val="00FE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A1259"/>
  <w15:docId w15:val="{F246E925-ED40-4EFE-9AA7-F3320F56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15CA"/>
    <w:rPr>
      <w:rFonts w:eastAsia="Times New Roman"/>
      <w:sz w:val="24"/>
      <w:szCs w:val="24"/>
      <w:lang w:val="ru-RU" w:eastAsia="ru-RU"/>
    </w:rPr>
  </w:style>
  <w:style w:type="paragraph" w:styleId="10">
    <w:name w:val="heading 1"/>
    <w:basedOn w:val="a0"/>
    <w:next w:val="a0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uiPriority w:val="9"/>
    <w:semiHidden/>
    <w:unhideWhenUsed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563C1"/>
      <w:u w:val="single"/>
    </w:rPr>
  </w:style>
  <w:style w:type="paragraph" w:customStyle="1" w:styleId="ListParagraph2">
    <w:name w:val="List Paragraph;2 Спс точк"/>
    <w:basedOn w:val="a0"/>
    <w:pPr>
      <w:ind w:left="720"/>
      <w:contextualSpacing/>
    </w:pPr>
  </w:style>
  <w:style w:type="paragraph" w:styleId="a5">
    <w:name w:val="Normal (Web)"/>
    <w:basedOn w:val="a0"/>
    <w:pPr>
      <w:spacing w:before="100" w:beforeAutospacing="1" w:after="100" w:afterAutospacing="1" w:line="300" w:lineRule="atLeast"/>
    </w:pPr>
  </w:style>
  <w:style w:type="character" w:customStyle="1" w:styleId="a6">
    <w:name w:val="Основной шрифт"/>
  </w:style>
  <w:style w:type="paragraph" w:styleId="a7">
    <w:name w:val="Balloon Text"/>
    <w:basedOn w:val="a0"/>
    <w:rPr>
      <w:rFonts w:ascii="Segoe UI" w:hAnsi="Segoe UI" w:cs="Segoe UI"/>
      <w:sz w:val="18"/>
      <w:szCs w:val="18"/>
    </w:rPr>
  </w:style>
  <w:style w:type="paragraph" w:styleId="20">
    <w:name w:val="Body Text 2"/>
    <w:basedOn w:val="a0"/>
    <w:pPr>
      <w:spacing w:after="120" w:line="480" w:lineRule="auto"/>
    </w:pPr>
  </w:style>
  <w:style w:type="paragraph" w:styleId="a8">
    <w:name w:val="footnote text"/>
    <w:basedOn w:val="a0"/>
    <w:rPr>
      <w:rFonts w:ascii="Calibri" w:hAnsi="Calibri"/>
      <w:sz w:val="20"/>
      <w:szCs w:val="20"/>
      <w:lang w:eastAsia="en-US"/>
    </w:rPr>
  </w:style>
  <w:style w:type="character" w:styleId="a9">
    <w:name w:val="footnote reference"/>
    <w:rPr>
      <w:rFonts w:ascii="Times New Roman" w:hAnsi="Times New Roman" w:cs="Times New Roman"/>
      <w:vertAlign w:val="superscript"/>
    </w:rPr>
  </w:style>
  <w:style w:type="paragraph" w:customStyle="1" w:styleId="21">
    <w:name w:val="Средняя сетка 21"/>
    <w:rPr>
      <w:rFonts w:ascii="Letter Gothic" w:eastAsia="Times New Roman" w:hAnsi="Letter Gothic" w:cs="Arial Unicode MS"/>
      <w:sz w:val="28"/>
      <w:szCs w:val="24"/>
      <w:lang w:val="ru-RU" w:eastAsia="ru-RU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character" w:styleId="ab">
    <w:name w:val="page number"/>
    <w:basedOn w:val="a1"/>
  </w:style>
  <w:style w:type="paragraph" w:styleId="22">
    <w:name w:val="Body Text Indent 2"/>
    <w:basedOn w:val="a0"/>
    <w:pPr>
      <w:widowControl w:val="0"/>
      <w:autoSpaceDE w:val="0"/>
      <w:autoSpaceDN w:val="0"/>
      <w:adjustRightInd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0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1"/>
  </w:style>
  <w:style w:type="paragraph" w:styleId="ac">
    <w:name w:val="Body Text"/>
    <w:basedOn w:val="a0"/>
    <w:link w:val="ad"/>
    <w:pPr>
      <w:spacing w:after="120"/>
    </w:pPr>
  </w:style>
  <w:style w:type="paragraph" w:customStyle="1" w:styleId="23">
    <w:name w:val="Îñíîâíîé òåêñò ñ îòñòóïîì 2"/>
    <w:basedOn w:val="a0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1"/>
  </w:style>
  <w:style w:type="paragraph" w:styleId="30">
    <w:name w:val="Body Text Indent 3"/>
    <w:basedOn w:val="a0"/>
    <w:pPr>
      <w:spacing w:after="120"/>
      <w:ind w:left="283"/>
    </w:pPr>
    <w:rPr>
      <w:sz w:val="16"/>
      <w:szCs w:val="16"/>
    </w:rPr>
  </w:style>
  <w:style w:type="paragraph" w:styleId="ae">
    <w:name w:val="header"/>
    <w:basedOn w:val="a0"/>
    <w:pPr>
      <w:tabs>
        <w:tab w:val="center" w:pos="4677"/>
        <w:tab w:val="right" w:pos="9355"/>
      </w:tabs>
    </w:pPr>
    <w:rPr>
      <w:rFonts w:eastAsia="Calibri"/>
      <w:sz w:val="28"/>
    </w:rPr>
  </w:style>
  <w:style w:type="paragraph" w:customStyle="1" w:styleId="Style3">
    <w:name w:val="Style3"/>
    <w:basedOn w:val="a0"/>
    <w:pPr>
      <w:widowControl w:val="0"/>
      <w:autoSpaceDE w:val="0"/>
      <w:autoSpaceDN w:val="0"/>
      <w:adjustRightInd w:val="0"/>
    </w:pPr>
  </w:style>
  <w:style w:type="paragraph" w:styleId="31">
    <w:name w:val="Body Text 3"/>
    <w:basedOn w:val="a0"/>
    <w:pPr>
      <w:spacing w:after="120"/>
    </w:pPr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0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0"/>
    <w:pPr>
      <w:widowControl w:val="0"/>
      <w:autoSpaceDE w:val="0"/>
      <w:autoSpaceDN w:val="0"/>
      <w:adjustRightInd w:val="0"/>
    </w:pPr>
  </w:style>
  <w:style w:type="character" w:customStyle="1" w:styleId="FontStyle20">
    <w:name w:val="Font Style20"/>
    <w:rPr>
      <w:rFonts w:ascii="Bookman Old Style" w:hAnsi="Bookman Old Style" w:cs="Bookman Old Style"/>
      <w:b/>
      <w:bCs/>
      <w:spacing w:val="-10"/>
      <w:sz w:val="22"/>
      <w:szCs w:val="22"/>
    </w:rPr>
  </w:style>
  <w:style w:type="paragraph" w:styleId="af">
    <w:name w:val="Body Text Indent"/>
    <w:basedOn w:val="a0"/>
    <w:pPr>
      <w:spacing w:after="120"/>
      <w:ind w:left="283"/>
    </w:pPr>
  </w:style>
  <w:style w:type="paragraph" w:customStyle="1" w:styleId="af0">
    <w:name w:val="По умолчанию"/>
    <w:rPr>
      <w:rFonts w:ascii="Arial Unicode MS" w:eastAsia="Arial Unicode MS" w:cs="Arial Unicode MS"/>
      <w:color w:val="000000"/>
      <w:sz w:val="22"/>
      <w:szCs w:val="22"/>
      <w:lang w:val="ru-RU" w:eastAsia="ru-RU"/>
    </w:rPr>
  </w:style>
  <w:style w:type="character" w:styleId="af1">
    <w:name w:val="Emphasis"/>
    <w:rPr>
      <w:i/>
      <w:iCs/>
    </w:rPr>
  </w:style>
  <w:style w:type="paragraph" w:customStyle="1" w:styleId="MultipleChoice">
    <w:name w:val="MultipleChoice"/>
    <w:basedOn w:val="a0"/>
    <w:pPr>
      <w:tabs>
        <w:tab w:val="left" w:pos="-1440"/>
        <w:tab w:val="left" w:pos="-720"/>
        <w:tab w:val="left" w:pos="0"/>
        <w:tab w:val="left" w:pos="900"/>
        <w:tab w:val="left" w:pos="1620"/>
      </w:tabs>
      <w:suppressAutoHyphens/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0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suppressAutoHyphens/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0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suppressAutoHyphens/>
      <w:ind w:left="900"/>
    </w:pPr>
    <w:rPr>
      <w:spacing w:val="-3"/>
      <w:sz w:val="20"/>
      <w:szCs w:val="20"/>
      <w:lang w:val="en-US"/>
    </w:rPr>
  </w:style>
  <w:style w:type="paragraph" w:customStyle="1" w:styleId="11">
    <w:name w:val="Обычный1"/>
    <w:pPr>
      <w:ind w:firstLine="709"/>
      <w:jc w:val="both"/>
    </w:pPr>
    <w:rPr>
      <w:rFonts w:eastAsia="Times New Roman"/>
      <w:sz w:val="28"/>
      <w:lang w:val="ru-RU" w:eastAsia="ru-RU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af2">
    <w:name w:val="Подпись к таблице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40">
    <w:name w:val="Заголовок №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0"/>
    <w:pPr>
      <w:shd w:val="clear" w:color="auto" w:fill="FFFFFF"/>
      <w:spacing w:before="420" w:after="420" w:line="0" w:lineRule="atLeast"/>
    </w:pPr>
    <w:rPr>
      <w:rFonts w:ascii="Droid Sans" w:eastAsia="Droid Sans" w:cs="Arial"/>
      <w:spacing w:val="10"/>
      <w:sz w:val="25"/>
      <w:szCs w:val="25"/>
      <w:lang w:eastAsia="en-US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3">
    <w:name w:val="FollowedHyperlink"/>
    <w:rPr>
      <w:color w:val="800080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ru-RU" w:eastAsia="ru-RU"/>
    </w:rPr>
  </w:style>
  <w:style w:type="paragraph" w:customStyle="1" w:styleId="12">
    <w:name w:val="Абзац списка1"/>
    <w:pPr>
      <w:ind w:left="720"/>
    </w:pPr>
    <w:rPr>
      <w:rFonts w:ascii="Arial Unicode MS" w:eastAsia="Arial Unicode MS" w:cs="Arial Unicode MS"/>
      <w:color w:val="000000"/>
      <w:sz w:val="24"/>
      <w:szCs w:val="24"/>
      <w:u w:color="000000"/>
      <w:lang w:val="ru-RU" w:eastAsia="ru-RU"/>
    </w:rPr>
  </w:style>
  <w:style w:type="paragraph" w:customStyle="1" w:styleId="af4">
    <w:name w:val="Верхн./нижн. кол.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lang w:val="ru-RU" w:eastAsia="ru-RU"/>
    </w:rPr>
  </w:style>
  <w:style w:type="character" w:customStyle="1" w:styleId="Hyperlink0">
    <w:name w:val="Hyperlink.0"/>
    <w:rPr>
      <w:color w:val="000000"/>
      <w:sz w:val="28"/>
      <w:szCs w:val="28"/>
      <w:u w:val="single" w:color="000000"/>
    </w:rPr>
  </w:style>
  <w:style w:type="character" w:customStyle="1" w:styleId="Hyperlink1">
    <w:name w:val="Hyperlink.1"/>
    <w:rPr>
      <w:color w:val="000000"/>
      <w:sz w:val="28"/>
      <w:szCs w:val="28"/>
      <w:u w:val="single" w:color="000000"/>
      <w:lang w:val="en-US"/>
    </w:rPr>
  </w:style>
  <w:style w:type="paragraph" w:styleId="af5">
    <w:name w:val="Plain Text"/>
    <w:rPr>
      <w:rFonts w:ascii="Helvetica" w:eastAsia="Arial Unicode MS" w:hAnsi="Helvetica" w:cs="Arial Unicode MS"/>
      <w:color w:val="000000"/>
      <w:sz w:val="22"/>
      <w:szCs w:val="22"/>
      <w:lang w:val="ru-RU" w:eastAsia="ru-RU"/>
    </w:rPr>
  </w:style>
  <w:style w:type="paragraph" w:customStyle="1" w:styleId="1-11">
    <w:name w:val="Средняя заливка 1 - Акцент 11"/>
    <w:rPr>
      <w:rFonts w:ascii="Calibri" w:eastAsia="Times New Roman" w:hAnsi="Calibri"/>
      <w:sz w:val="22"/>
      <w:szCs w:val="22"/>
      <w:lang w:val="ru-RU" w:eastAsia="ru-RU"/>
    </w:rPr>
  </w:style>
  <w:style w:type="paragraph" w:styleId="HTML">
    <w:name w:val="HTML Preformatted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-31">
    <w:name w:val="Таблица-сетка 31"/>
    <w:basedOn w:val="10"/>
    <w:next w:val="a0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13">
    <w:name w:val="toc 1"/>
    <w:basedOn w:val="a0"/>
    <w:next w:val="a0"/>
    <w:autoRedefine/>
  </w:style>
  <w:style w:type="paragraph" w:styleId="24">
    <w:name w:val="toc 2"/>
    <w:basedOn w:val="a0"/>
    <w:next w:val="a0"/>
    <w:autoRedefine/>
    <w:pPr>
      <w:tabs>
        <w:tab w:val="right" w:leader="dot" w:pos="9339"/>
      </w:tabs>
      <w:ind w:firstLine="709"/>
      <w:jc w:val="both"/>
    </w:pPr>
    <w:rPr>
      <w:shd w:val="clear" w:color="auto" w:fill="FFFFFF"/>
    </w:rPr>
  </w:style>
  <w:style w:type="character" w:styleId="af6">
    <w:name w:val="Strong"/>
    <w:rPr>
      <w:b/>
    </w:rPr>
  </w:style>
  <w:style w:type="character" w:customStyle="1" w:styleId="af7">
    <w:name w:val="Нет"/>
  </w:style>
  <w:style w:type="paragraph" w:customStyle="1" w:styleId="af8">
    <w:name w:val="Îáû÷íûé"/>
    <w:rPr>
      <w:rFonts w:ascii="Arial" w:eastAsia="Times New Roman" w:hAnsi="Arial"/>
      <w:sz w:val="24"/>
      <w:lang w:val="ru-RU" w:eastAsia="ru-RU"/>
    </w:rPr>
  </w:style>
  <w:style w:type="paragraph" w:customStyle="1" w:styleId="25">
    <w:name w:val="Абзац списка2"/>
    <w:basedOn w:val="a0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character" w:customStyle="1" w:styleId="26">
    <w:name w:val="Средняя сетка 2 Знак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2">
    <w:name w:val="toc 3"/>
    <w:basedOn w:val="a0"/>
    <w:next w:val="a0"/>
    <w:autoRedefine/>
    <w:pPr>
      <w:ind w:left="480" w:hanging="480"/>
    </w:pPr>
  </w:style>
  <w:style w:type="character" w:customStyle="1" w:styleId="1-2">
    <w:name w:val="Средняя сетка 1 - Акцент 2 Знак"/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1">
    <w:name w:val="Стиль1"/>
    <w:basedOn w:val="10"/>
    <w:pPr>
      <w:numPr>
        <w:numId w:val="4"/>
      </w:numPr>
      <w:suppressAutoHyphens/>
      <w:spacing w:before="0" w:after="0" w:line="360" w:lineRule="auto"/>
      <w:jc w:val="center"/>
    </w:pPr>
    <w:rPr>
      <w:rFonts w:ascii="Times New Roman" w:eastAsia="Calibri" w:hAnsi="Times New Roman" w:cs="Times New Roman"/>
      <w:kern w:val="0"/>
      <w:sz w:val="28"/>
      <w:szCs w:val="24"/>
    </w:rPr>
  </w:style>
  <w:style w:type="paragraph" w:customStyle="1" w:styleId="6">
    <w:name w:val="Обычный6"/>
    <w:pPr>
      <w:snapToGrid w:val="0"/>
      <w:spacing w:before="100" w:after="100"/>
    </w:pPr>
    <w:rPr>
      <w:rFonts w:eastAsia="Times New Roman"/>
      <w:sz w:val="24"/>
      <w:lang w:val="ru-RU" w:eastAsia="ru-RU"/>
    </w:rPr>
  </w:style>
  <w:style w:type="paragraph" w:customStyle="1" w:styleId="Style66">
    <w:name w:val="Style66"/>
    <w:basedOn w:val="a0"/>
    <w:pPr>
      <w:widowControl w:val="0"/>
      <w:autoSpaceDE w:val="0"/>
      <w:autoSpaceDN w:val="0"/>
      <w:adjustRightInd w:val="0"/>
    </w:pPr>
    <w:rPr>
      <w:lang w:val="en-US" w:eastAsia="en-US"/>
    </w:rPr>
  </w:style>
  <w:style w:type="character" w:customStyle="1" w:styleId="FontStyle92">
    <w:name w:val="Font Style92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rPr>
      <w:rFonts w:ascii="Times New Roman" w:hAnsi="Times New Roman"/>
      <w:sz w:val="26"/>
    </w:rPr>
  </w:style>
  <w:style w:type="paragraph" w:customStyle="1" w:styleId="Style45">
    <w:name w:val="Style45"/>
    <w:basedOn w:val="a0"/>
    <w:pPr>
      <w:widowControl w:val="0"/>
      <w:autoSpaceDE w:val="0"/>
      <w:autoSpaceDN w:val="0"/>
      <w:adjustRightInd w:val="0"/>
      <w:spacing w:line="485" w:lineRule="exact"/>
      <w:ind w:hanging="355"/>
    </w:pPr>
    <w:rPr>
      <w:lang w:val="en-US" w:eastAsia="en-US"/>
    </w:rPr>
  </w:style>
  <w:style w:type="character" w:customStyle="1" w:styleId="27">
    <w:name w:val="Заголовок №2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4">
    <w:name w:val="Неразрешенное упоминание1"/>
    <w:rPr>
      <w:color w:val="808080"/>
      <w:shd w:val="clear" w:color="auto" w:fill="E6E6E6"/>
    </w:rPr>
  </w:style>
  <w:style w:type="character" w:customStyle="1" w:styleId="af9">
    <w:name w:val="Заголовок Знак"/>
    <w:rPr>
      <w:b/>
      <w:sz w:val="28"/>
    </w:rPr>
  </w:style>
  <w:style w:type="paragraph" w:customStyle="1" w:styleId="a">
    <w:name w:val="Маркированный."/>
    <w:basedOn w:val="a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5">
    <w:name w:val="Текст1"/>
    <w:basedOn w:val="a0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pPr>
      <w:spacing w:before="100" w:after="100"/>
    </w:pPr>
    <w:rPr>
      <w:rFonts w:eastAsia="Times New Roman"/>
      <w:snapToGrid w:val="0"/>
      <w:sz w:val="24"/>
      <w:szCs w:val="24"/>
      <w:lang w:val="ru-RU" w:eastAsia="ru-RU"/>
    </w:rPr>
  </w:style>
  <w:style w:type="paragraph" w:customStyle="1" w:styleId="28">
    <w:name w:val="Текст2"/>
    <w:basedOn w:val="a0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44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customStyle="1" w:styleId="afa">
    <w:name w:val="Цитаты"/>
    <w:basedOn w:val="a0"/>
    <w:pPr>
      <w:suppressAutoHyphens/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paragraph" w:styleId="afb">
    <w:name w:val="Title"/>
    <w:basedOn w:val="a0"/>
    <w:next w:val="a0"/>
    <w:uiPriority w:val="10"/>
    <w:qFormat/>
    <w:pPr>
      <w:pBdr>
        <w:bottom w:val="single" w:sz="8" w:space="4" w:color="5B9BD5"/>
      </w:pBdr>
      <w:spacing w:after="300"/>
      <w:contextualSpacing/>
    </w:pPr>
    <w:rPr>
      <w:rFonts w:ascii="Droid Sans" w:eastAsia="SimSun" w:hAnsi="Droid Sans"/>
      <w:color w:val="323E4F"/>
      <w:spacing w:val="5"/>
      <w:kern w:val="28"/>
      <w:sz w:val="52"/>
      <w:szCs w:val="52"/>
    </w:rPr>
  </w:style>
  <w:style w:type="paragraph" w:customStyle="1" w:styleId="p1">
    <w:name w:val="p1"/>
    <w:basedOn w:val="a0"/>
    <w:pPr>
      <w:spacing w:before="100" w:beforeAutospacing="1" w:after="100" w:afterAutospacing="1"/>
    </w:pPr>
  </w:style>
  <w:style w:type="character" w:customStyle="1" w:styleId="s3">
    <w:name w:val="s3"/>
    <w:basedOn w:val="a1"/>
  </w:style>
  <w:style w:type="paragraph" w:customStyle="1" w:styleId="afc">
    <w:name w:val="Базовый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 w:cs="Arial"/>
      <w:sz w:val="22"/>
      <w:szCs w:val="22"/>
      <w:lang w:val="ru-RU" w:eastAsia="en-US"/>
    </w:rPr>
  </w:style>
  <w:style w:type="paragraph" w:customStyle="1" w:styleId="Style208">
    <w:name w:val="Style208"/>
    <w:basedOn w:val="a0"/>
    <w:pPr>
      <w:widowControl w:val="0"/>
      <w:autoSpaceDE w:val="0"/>
      <w:autoSpaceDN w:val="0"/>
      <w:adjustRightInd w:val="0"/>
      <w:spacing w:line="259" w:lineRule="exact"/>
      <w:ind w:firstLine="360"/>
      <w:jc w:val="both"/>
    </w:pPr>
  </w:style>
  <w:style w:type="character" w:customStyle="1" w:styleId="FontStyle228">
    <w:name w:val="Font Style228"/>
    <w:rPr>
      <w:rFonts w:ascii="Times New Roman" w:hAnsi="Times New Roman" w:cs="Times New Roman"/>
      <w:sz w:val="22"/>
      <w:szCs w:val="22"/>
    </w:rPr>
  </w:style>
  <w:style w:type="paragraph" w:styleId="afd">
    <w:name w:val="annotation text"/>
    <w:basedOn w:val="a0"/>
    <w:pPr>
      <w:ind w:right="284" w:firstLine="357"/>
      <w:jc w:val="both"/>
    </w:pPr>
    <w:rPr>
      <w:sz w:val="20"/>
      <w:szCs w:val="20"/>
    </w:rPr>
  </w:style>
  <w:style w:type="paragraph" w:customStyle="1" w:styleId="TableParagraph">
    <w:name w:val="Table Paragraph"/>
    <w:basedOn w:val="a0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ListLabel5">
    <w:name w:val="ListLabel 5"/>
    <w:rPr>
      <w:b/>
    </w:rPr>
  </w:style>
  <w:style w:type="paragraph" w:customStyle="1" w:styleId="33">
    <w:name w:val="Абзац списка3"/>
    <w:basedOn w:val="a0"/>
    <w:pPr>
      <w:spacing w:after="200" w:line="360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4">
    <w:name w:val="Style4"/>
    <w:basedOn w:val="a0"/>
    <w:pPr>
      <w:widowControl w:val="0"/>
      <w:autoSpaceDE w:val="0"/>
      <w:autoSpaceDN w:val="0"/>
      <w:adjustRightInd w:val="0"/>
      <w:spacing w:line="461" w:lineRule="exact"/>
      <w:ind w:firstLine="638"/>
    </w:pPr>
    <w:rPr>
      <w:rFonts w:ascii="Arial Narrow" w:eastAsia="SimSun" w:hAnsi="Arial Narrow" w:cs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/>
    </w:rPr>
  </w:style>
  <w:style w:type="paragraph" w:customStyle="1" w:styleId="xmsonormal">
    <w:name w:val="x_msonormal"/>
    <w:basedOn w:val="a0"/>
    <w:pPr>
      <w:spacing w:before="100" w:beforeAutospacing="1" w:after="100" w:afterAutospacing="1"/>
    </w:pPr>
  </w:style>
  <w:style w:type="paragraph" w:customStyle="1" w:styleId="xc11">
    <w:name w:val="x_c11"/>
    <w:basedOn w:val="a0"/>
    <w:pPr>
      <w:spacing w:before="100" w:beforeAutospacing="1" w:after="100" w:afterAutospacing="1"/>
    </w:pPr>
  </w:style>
  <w:style w:type="character" w:customStyle="1" w:styleId="xc9">
    <w:name w:val="x_c9"/>
    <w:basedOn w:val="a1"/>
  </w:style>
  <w:style w:type="paragraph" w:customStyle="1" w:styleId="xc22">
    <w:name w:val="x_c22"/>
    <w:basedOn w:val="a0"/>
    <w:pPr>
      <w:spacing w:before="100" w:beforeAutospacing="1" w:after="100" w:afterAutospacing="1"/>
    </w:pPr>
  </w:style>
  <w:style w:type="paragraph" w:customStyle="1" w:styleId="xc5">
    <w:name w:val="x_c5"/>
    <w:basedOn w:val="a0"/>
    <w:pPr>
      <w:spacing w:before="100" w:beforeAutospacing="1" w:after="100" w:afterAutospacing="1"/>
    </w:pPr>
  </w:style>
  <w:style w:type="character" w:customStyle="1" w:styleId="xc1">
    <w:name w:val="x_c1"/>
    <w:basedOn w:val="a1"/>
  </w:style>
  <w:style w:type="paragraph" w:customStyle="1" w:styleId="xc8">
    <w:name w:val="x_c8"/>
    <w:basedOn w:val="a0"/>
    <w:pPr>
      <w:spacing w:before="100" w:beforeAutospacing="1" w:after="100" w:afterAutospacing="1"/>
    </w:pPr>
  </w:style>
  <w:style w:type="paragraph" w:customStyle="1" w:styleId="xc14">
    <w:name w:val="x_c14"/>
    <w:basedOn w:val="a0"/>
    <w:pPr>
      <w:spacing w:before="100" w:beforeAutospacing="1" w:after="100" w:afterAutospacing="1"/>
    </w:pPr>
  </w:style>
  <w:style w:type="character" w:customStyle="1" w:styleId="layout">
    <w:name w:val="layout"/>
    <w:basedOn w:val="a1"/>
  </w:style>
  <w:style w:type="paragraph" w:customStyle="1" w:styleId="29">
    <w:name w:val="Основной текст (2)"/>
    <w:basedOn w:val="a0"/>
    <w:pPr>
      <w:widowControl w:val="0"/>
      <w:shd w:val="clear" w:color="auto" w:fill="FFFFFF"/>
      <w:suppressAutoHyphens/>
      <w:spacing w:line="317" w:lineRule="exact"/>
      <w:ind w:hanging="1800"/>
      <w:jc w:val="center"/>
    </w:pPr>
    <w:rPr>
      <w:b/>
      <w:bCs/>
      <w:sz w:val="26"/>
      <w:szCs w:val="26"/>
      <w:lang w:eastAsia="zh-CN"/>
    </w:rPr>
  </w:style>
  <w:style w:type="character" w:customStyle="1" w:styleId="2a">
    <w:name w:val="Неразрешенное упоминание2"/>
    <w:basedOn w:val="a1"/>
    <w:rPr>
      <w:color w:val="605E5C"/>
      <w:shd w:val="clear" w:color="auto" w:fill="E1DFDD"/>
    </w:rPr>
  </w:style>
  <w:style w:type="character" w:customStyle="1" w:styleId="34">
    <w:name w:val="Неразрешенное упоминание3"/>
    <w:basedOn w:val="a1"/>
    <w:rPr>
      <w:color w:val="605E5C"/>
      <w:shd w:val="clear" w:color="auto" w:fill="E1DFDD"/>
    </w:rPr>
  </w:style>
  <w:style w:type="character" w:styleId="afe">
    <w:name w:val="annotation reference"/>
    <w:basedOn w:val="a1"/>
    <w:rPr>
      <w:sz w:val="16"/>
      <w:szCs w:val="16"/>
    </w:rPr>
  </w:style>
  <w:style w:type="paragraph" w:styleId="aff">
    <w:name w:val="annotation subject"/>
    <w:basedOn w:val="afd"/>
    <w:next w:val="afd"/>
    <w:pPr>
      <w:ind w:right="0" w:firstLine="0"/>
      <w:jc w:val="left"/>
    </w:pPr>
    <w:rPr>
      <w:b/>
      <w:bCs/>
    </w:rPr>
  </w:style>
  <w:style w:type="character" w:customStyle="1" w:styleId="41">
    <w:name w:val="Неразрешенное упоминание4"/>
    <w:basedOn w:val="a1"/>
    <w:rPr>
      <w:color w:val="605E5C"/>
      <w:shd w:val="clear" w:color="auto" w:fill="E1DFDD"/>
    </w:rPr>
  </w:style>
  <w:style w:type="paragraph" w:customStyle="1" w:styleId="Aff0">
    <w:name w:val="Текстовый блок A"/>
    <w:rPr>
      <w:rFonts w:ascii="Helvetica" w:eastAsia="Arial Unicode MS" w:hAnsi="Helvetica" w:cs="Arial Unicode MS"/>
      <w:color w:val="000000"/>
      <w:sz w:val="28"/>
      <w:szCs w:val="28"/>
      <w:u w:color="000000"/>
      <w:lang w:val="ru-RU" w:eastAsia="ru-RU"/>
    </w:rPr>
  </w:style>
  <w:style w:type="paragraph" w:styleId="aff1">
    <w:name w:val="List Paragraph"/>
    <w:aliases w:val="2 Спс точк"/>
    <w:basedOn w:val="a0"/>
    <w:link w:val="aff2"/>
    <w:uiPriority w:val="34"/>
    <w:qFormat/>
    <w:rsid w:val="003843CD"/>
    <w:pPr>
      <w:ind w:left="720"/>
      <w:contextualSpacing/>
    </w:pPr>
  </w:style>
  <w:style w:type="character" w:customStyle="1" w:styleId="ad">
    <w:name w:val="Основной текст Знак"/>
    <w:basedOn w:val="a1"/>
    <w:link w:val="ac"/>
    <w:rsid w:val="00031A4E"/>
    <w:rPr>
      <w:rFonts w:eastAsia="Times New Roman"/>
      <w:sz w:val="24"/>
      <w:szCs w:val="24"/>
      <w:lang w:val="ru-RU" w:eastAsia="ru-RU"/>
    </w:rPr>
  </w:style>
  <w:style w:type="character" w:customStyle="1" w:styleId="aff2">
    <w:name w:val="Абзац списка Знак"/>
    <w:aliases w:val="2 Спс точк Знак"/>
    <w:link w:val="aff1"/>
    <w:uiPriority w:val="34"/>
    <w:qFormat/>
    <w:locked/>
    <w:rsid w:val="00BD7C1F"/>
    <w:rPr>
      <w:rFonts w:eastAsia="Times New Roman"/>
      <w:sz w:val="24"/>
      <w:szCs w:val="24"/>
      <w:lang w:val="ru-RU"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182B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librar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rebennikon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krin.ru/" TargetMode="External"/><Relationship Id="rId10" Type="http://schemas.openxmlformats.org/officeDocument/2006/relationships/hyperlink" Target="https://openedu.ru/course/urfu/NATCULT/?session=fall_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67395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F679-F2E5-465C-9391-9AD2A5590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40</Pages>
  <Words>10681</Words>
  <Characters>60882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Лиля Передних</dc:creator>
  <cp:keywords/>
  <dc:description/>
  <cp:lastModifiedBy>Евсеева Ирина Владимировна</cp:lastModifiedBy>
  <cp:revision>7</cp:revision>
  <cp:lastPrinted>2025-02-20T13:23:00Z</cp:lastPrinted>
  <dcterms:created xsi:type="dcterms:W3CDTF">2025-03-19T12:51:00Z</dcterms:created>
  <dcterms:modified xsi:type="dcterms:W3CDTF">2025-04-08T12:59:00Z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